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pgSz w:h="15840" w:w="12240" w:orient="portrait"/>
          <w:pgMar w:bottom="1440" w:top="1440" w:left="1440" w:right="1440" w:header="720" w:footer="720"/>
          <w:pgNumType w:start="1"/>
        </w:sectPr>
      </w:pPr>
      <w:bookmarkStart w:colFirst="0" w:colLast="0" w:name="_wjrlwhsg2u1y" w:id="0"/>
      <w:bookmarkEnd w:id="0"/>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Tab 1</w:t>
      </w:r>
      <w:r w:rsidDel="00000000" w:rsidR="00000000" w:rsidRPr="00000000">
        <w:rPr>
          <w:rtl w:val="0"/>
        </w:rPr>
      </w:r>
    </w:p>
    <w:p w:rsidR="00000000" w:rsidDel="00000000" w:rsidP="00000000" w:rsidRDefault="00000000" w:rsidRPr="00000000" w14:paraId="00000002">
      <w:pPr>
        <w:rPr>
          <w:rFonts w:ascii="Roboto" w:cs="Roboto" w:eastAsia="Roboto" w:hAnsi="Roboto"/>
          <w:sz w:val="60"/>
          <w:szCs w:val="60"/>
        </w:rPr>
      </w:pPr>
      <w:r w:rsidDel="00000000" w:rsidR="00000000" w:rsidRPr="00000000">
        <w:rPr>
          <w:rtl w:val="0"/>
        </w:rPr>
      </w:r>
    </w:p>
    <w:p w:rsidR="00000000" w:rsidDel="00000000" w:rsidP="00000000" w:rsidRDefault="00000000" w:rsidRPr="00000000" w14:paraId="00000003">
      <w:pPr>
        <w:rPr>
          <w:rFonts w:ascii="Roboto" w:cs="Roboto" w:eastAsia="Roboto" w:hAnsi="Roboto"/>
          <w:sz w:val="60"/>
          <w:szCs w:val="60"/>
        </w:rPr>
      </w:pPr>
      <w:r w:rsidDel="00000000" w:rsidR="00000000" w:rsidRPr="00000000">
        <w:rPr>
          <w:rtl w:val="0"/>
        </w:rPr>
      </w:r>
    </w:p>
    <w:p w:rsidR="00000000" w:rsidDel="00000000" w:rsidP="00000000" w:rsidRDefault="00000000" w:rsidRPr="00000000" w14:paraId="00000004">
      <w:pPr>
        <w:rPr>
          <w:rFonts w:ascii="Roboto" w:cs="Roboto" w:eastAsia="Roboto" w:hAnsi="Roboto"/>
          <w:sz w:val="60"/>
          <w:szCs w:val="60"/>
        </w:rPr>
      </w:pPr>
      <w:r w:rsidDel="00000000" w:rsidR="00000000" w:rsidRPr="00000000">
        <w:rPr>
          <w:rtl w:val="0"/>
        </w:rPr>
      </w:r>
    </w:p>
    <w:p w:rsidR="00000000" w:rsidDel="00000000" w:rsidP="00000000" w:rsidRDefault="00000000" w:rsidRPr="00000000" w14:paraId="00000005">
      <w:pPr>
        <w:rPr>
          <w:rFonts w:ascii="Roboto" w:cs="Roboto" w:eastAsia="Roboto" w:hAnsi="Roboto"/>
          <w:sz w:val="60"/>
          <w:szCs w:val="60"/>
        </w:rPr>
      </w:pPr>
      <w:r w:rsidDel="00000000" w:rsidR="00000000" w:rsidRPr="00000000">
        <w:rPr>
          <w:rtl w:val="0"/>
        </w:rPr>
      </w:r>
    </w:p>
    <w:p w:rsidR="00000000" w:rsidDel="00000000" w:rsidP="00000000" w:rsidRDefault="00000000" w:rsidRPr="00000000" w14:paraId="00000006">
      <w:pPr>
        <w:rPr>
          <w:rFonts w:ascii="Roboto" w:cs="Roboto" w:eastAsia="Roboto" w:hAnsi="Roboto"/>
          <w:sz w:val="60"/>
          <w:szCs w:val="60"/>
        </w:rPr>
      </w:pPr>
      <w:r w:rsidDel="00000000" w:rsidR="00000000" w:rsidRPr="00000000">
        <w:rPr>
          <w:rtl w:val="0"/>
        </w:rPr>
      </w:r>
    </w:p>
    <w:p w:rsidR="00000000" w:rsidDel="00000000" w:rsidP="00000000" w:rsidRDefault="00000000" w:rsidRPr="00000000" w14:paraId="00000007">
      <w:pPr>
        <w:rPr>
          <w:rFonts w:ascii="Roboto" w:cs="Roboto" w:eastAsia="Roboto" w:hAnsi="Roboto"/>
          <w:sz w:val="60"/>
          <w:szCs w:val="60"/>
        </w:rPr>
      </w:pPr>
      <w:r w:rsidDel="00000000" w:rsidR="00000000" w:rsidRPr="00000000">
        <w:rPr>
          <w:rtl w:val="0"/>
        </w:rPr>
      </w:r>
    </w:p>
    <w:p w:rsidR="00000000" w:rsidDel="00000000" w:rsidP="00000000" w:rsidRDefault="00000000" w:rsidRPr="00000000" w14:paraId="00000008">
      <w:pPr>
        <w:jc w:val="center"/>
        <w:rPr>
          <w:rFonts w:ascii="Roboto" w:cs="Roboto" w:eastAsia="Roboto" w:hAnsi="Roboto"/>
          <w:b w:val="1"/>
          <w:sz w:val="60"/>
          <w:szCs w:val="60"/>
        </w:rPr>
      </w:pPr>
      <w:r w:rsidDel="00000000" w:rsidR="00000000" w:rsidRPr="00000000">
        <w:rPr>
          <w:rFonts w:ascii="Roboto" w:cs="Roboto" w:eastAsia="Roboto" w:hAnsi="Roboto"/>
          <w:b w:val="1"/>
          <w:sz w:val="60"/>
          <w:szCs w:val="60"/>
          <w:rtl w:val="0"/>
        </w:rPr>
        <w:t xml:space="preserve">EmploiF1rst User Manual</w:t>
      </w:r>
    </w:p>
    <w:p w:rsidR="00000000" w:rsidDel="00000000" w:rsidP="00000000" w:rsidRDefault="00000000" w:rsidRPr="00000000" w14:paraId="00000009">
      <w:pPr>
        <w:jc w:val="center"/>
        <w:rPr>
          <w:rFonts w:ascii="Roboto" w:cs="Roboto" w:eastAsia="Roboto" w:hAnsi="Roboto"/>
          <w:sz w:val="60"/>
          <w:szCs w:val="60"/>
          <w:shd w:fill="7ea8be" w:val="clear"/>
        </w:rPr>
      </w:pPr>
      <w:r w:rsidDel="00000000" w:rsidR="00000000" w:rsidRPr="00000000">
        <w:rPr>
          <w:rtl w:val="0"/>
        </w:rPr>
      </w:r>
    </w:p>
    <w:p w:rsidR="00000000" w:rsidDel="00000000" w:rsidP="00000000" w:rsidRDefault="00000000" w:rsidRPr="00000000" w14:paraId="0000000A">
      <w:pPr>
        <w:jc w:val="center"/>
        <w:rPr>
          <w:rFonts w:ascii="Roboto" w:cs="Roboto" w:eastAsia="Roboto" w:hAnsi="Roboto"/>
          <w:sz w:val="60"/>
          <w:szCs w:val="60"/>
          <w:shd w:fill="7ea8be" w:val="clear"/>
        </w:rPr>
      </w:pPr>
      <w:r w:rsidDel="00000000" w:rsidR="00000000" w:rsidRPr="00000000">
        <w:rPr>
          <w:rtl w:val="0"/>
        </w:rPr>
      </w:r>
    </w:p>
    <w:p w:rsidR="00000000" w:rsidDel="00000000" w:rsidP="00000000" w:rsidRDefault="00000000" w:rsidRPr="00000000" w14:paraId="0000000B">
      <w:pPr>
        <w:jc w:val="center"/>
        <w:rPr>
          <w:rFonts w:ascii="Roboto" w:cs="Roboto" w:eastAsia="Roboto" w:hAnsi="Roboto"/>
          <w:sz w:val="60"/>
          <w:szCs w:val="60"/>
          <w:shd w:fill="7ea8be" w:val="clear"/>
        </w:rPr>
      </w:pPr>
      <w:r w:rsidDel="00000000" w:rsidR="00000000" w:rsidRPr="00000000">
        <w:rPr>
          <w:rtl w:val="0"/>
        </w:rPr>
      </w:r>
    </w:p>
    <w:p w:rsidR="00000000" w:rsidDel="00000000" w:rsidP="00000000" w:rsidRDefault="00000000" w:rsidRPr="00000000" w14:paraId="0000000C">
      <w:pPr>
        <w:jc w:val="center"/>
        <w:rPr>
          <w:rFonts w:ascii="Roboto" w:cs="Roboto" w:eastAsia="Roboto" w:hAnsi="Roboto"/>
          <w:sz w:val="60"/>
          <w:szCs w:val="60"/>
          <w:shd w:fill="7ea8be" w:val="clear"/>
        </w:rPr>
      </w:pPr>
      <w:r w:rsidDel="00000000" w:rsidR="00000000" w:rsidRPr="00000000">
        <w:rPr>
          <w:rtl w:val="0"/>
        </w:rPr>
      </w:r>
    </w:p>
    <w:p w:rsidR="00000000" w:rsidDel="00000000" w:rsidP="00000000" w:rsidRDefault="00000000" w:rsidRPr="00000000" w14:paraId="0000000D">
      <w:pPr>
        <w:jc w:val="center"/>
        <w:rPr>
          <w:rFonts w:ascii="Roboto" w:cs="Roboto" w:eastAsia="Roboto" w:hAnsi="Roboto"/>
          <w:sz w:val="60"/>
          <w:szCs w:val="60"/>
          <w:shd w:fill="7ea8be" w:val="clear"/>
        </w:rPr>
      </w:pPr>
      <w:r w:rsidDel="00000000" w:rsidR="00000000" w:rsidRPr="00000000">
        <w:rPr>
          <w:rtl w:val="0"/>
        </w:rPr>
      </w:r>
    </w:p>
    <w:p w:rsidR="00000000" w:rsidDel="00000000" w:rsidP="00000000" w:rsidRDefault="00000000" w:rsidRPr="00000000" w14:paraId="0000000E">
      <w:pPr>
        <w:jc w:val="center"/>
        <w:rPr>
          <w:rFonts w:ascii="Roboto" w:cs="Roboto" w:eastAsia="Roboto" w:hAnsi="Roboto"/>
          <w:sz w:val="60"/>
          <w:szCs w:val="60"/>
          <w:shd w:fill="7ea8be" w:val="clear"/>
        </w:rPr>
      </w:pPr>
      <w:r w:rsidDel="00000000" w:rsidR="00000000" w:rsidRPr="00000000">
        <w:rPr>
          <w:rtl w:val="0"/>
        </w:rPr>
      </w:r>
    </w:p>
    <w:p w:rsidR="00000000" w:rsidDel="00000000" w:rsidP="00000000" w:rsidRDefault="00000000" w:rsidRPr="00000000" w14:paraId="0000000F">
      <w:pPr>
        <w:jc w:val="center"/>
        <w:rPr>
          <w:rFonts w:ascii="Roboto" w:cs="Roboto" w:eastAsia="Roboto" w:hAnsi="Roboto"/>
          <w:sz w:val="60"/>
          <w:szCs w:val="60"/>
          <w:shd w:fill="7ea8be" w:val="clear"/>
        </w:rPr>
      </w:pPr>
      <w:r w:rsidDel="00000000" w:rsidR="00000000" w:rsidRPr="00000000">
        <w:rPr>
          <w:rtl w:val="0"/>
        </w:rPr>
      </w:r>
    </w:p>
    <w:p w:rsidR="00000000" w:rsidDel="00000000" w:rsidP="00000000" w:rsidRDefault="00000000" w:rsidRPr="00000000" w14:paraId="00000010">
      <w:pPr>
        <w:rPr>
          <w:rFonts w:ascii="Roboto" w:cs="Roboto" w:eastAsia="Roboto" w:hAnsi="Roboto"/>
          <w:sz w:val="60"/>
          <w:szCs w:val="60"/>
          <w:shd w:fill="7ea8be" w:val="clear"/>
        </w:rPr>
      </w:pPr>
      <w:r w:rsidDel="00000000" w:rsidR="00000000" w:rsidRPr="00000000">
        <w:rPr>
          <w:rtl w:val="0"/>
        </w:rPr>
      </w:r>
    </w:p>
    <w:p w:rsidR="00000000" w:rsidDel="00000000" w:rsidP="00000000" w:rsidRDefault="00000000" w:rsidRPr="00000000" w14:paraId="00000011">
      <w:pPr>
        <w:pStyle w:val="Heading1"/>
        <w:rPr>
          <w:b w:val="1"/>
          <w:color w:val="7ea8be"/>
        </w:rPr>
      </w:pPr>
      <w:bookmarkStart w:colFirst="0" w:colLast="0" w:name="_a57bqpvu1kq4" w:id="1"/>
      <w:bookmarkEnd w:id="1"/>
      <w:r w:rsidDel="00000000" w:rsidR="00000000" w:rsidRPr="00000000">
        <w:rPr>
          <w:rFonts w:ascii="Roboto" w:cs="Roboto" w:eastAsia="Roboto" w:hAnsi="Roboto"/>
          <w:b w:val="1"/>
          <w:color w:val="7ea8be"/>
          <w:rtl w:val="0"/>
        </w:rPr>
        <w:t xml:space="preserve">Table of Contents</w:t>
      </w:r>
      <w:r w:rsidDel="00000000" w:rsidR="00000000" w:rsidRPr="00000000">
        <w:rPr>
          <w:rtl w:val="0"/>
        </w:rPr>
      </w:r>
    </w:p>
    <w:p w:rsidR="00000000" w:rsidDel="00000000" w:rsidP="00000000" w:rsidRDefault="00000000" w:rsidRPr="00000000" w14:paraId="00000012">
      <w:pPr>
        <w:spacing w:after="240" w:before="240" w:lineRule="auto"/>
        <w:rPr/>
      </w:pPr>
      <w:r w:rsidDel="00000000" w:rsidR="00000000" w:rsidRPr="00000000">
        <w:rPr>
          <w:rtl w:val="0"/>
        </w:rPr>
        <w:t xml:space="preserve">EmploiF1rst is a powerful tool connecting new graduates with entry-level job opportunities, empowering recruiters to find the best talent, and enabling admins to manage the platform efficiently. With a user-friendly interface and robust functionalities, EmploiF1rst is built to streamline job searching, hiring, and platform management.</w:t>
      </w:r>
    </w:p>
    <w:p w:rsidR="00000000" w:rsidDel="00000000" w:rsidP="00000000" w:rsidRDefault="00000000" w:rsidRPr="00000000" w14:paraId="00000013">
      <w:pPr>
        <w:spacing w:after="240" w:before="240" w:lineRule="auto"/>
        <w:rPr/>
      </w:pPr>
      <w:r w:rsidDel="00000000" w:rsidR="00000000" w:rsidRPr="00000000">
        <w:rPr>
          <w:rtl w:val="0"/>
        </w:rPr>
        <w:t xml:space="preserve">This user manual is designed to help you navigate and utilize the EmploiF1rst platform effectively. Whether you're an </w:t>
      </w:r>
      <w:r w:rsidDel="00000000" w:rsidR="00000000" w:rsidRPr="00000000">
        <w:rPr>
          <w:b w:val="1"/>
          <w:rtl w:val="0"/>
        </w:rPr>
        <w:t xml:space="preserve">Applicant</w:t>
      </w:r>
      <w:r w:rsidDel="00000000" w:rsidR="00000000" w:rsidRPr="00000000">
        <w:rPr>
          <w:rtl w:val="0"/>
        </w:rPr>
        <w:t xml:space="preserve">, </w:t>
      </w:r>
      <w:r w:rsidDel="00000000" w:rsidR="00000000" w:rsidRPr="00000000">
        <w:rPr>
          <w:b w:val="1"/>
          <w:rtl w:val="0"/>
        </w:rPr>
        <w:t xml:space="preserve">Recruiter</w:t>
      </w:r>
      <w:r w:rsidDel="00000000" w:rsidR="00000000" w:rsidRPr="00000000">
        <w:rPr>
          <w:rtl w:val="0"/>
        </w:rPr>
        <w:t xml:space="preserve">, or </w:t>
      </w:r>
      <w:r w:rsidDel="00000000" w:rsidR="00000000" w:rsidRPr="00000000">
        <w:rPr>
          <w:b w:val="1"/>
          <w:rtl w:val="0"/>
        </w:rPr>
        <w:t xml:space="preserve">Admin</w:t>
      </w:r>
      <w:r w:rsidDel="00000000" w:rsidR="00000000" w:rsidRPr="00000000">
        <w:rPr>
          <w:rtl w:val="0"/>
        </w:rPr>
        <w:t xml:space="preserve">, this guide provides detailed instructions tailored to your role, ensuring you can make the most of the platform's features.</w:t>
      </w:r>
    </w:p>
    <w:p w:rsidR="00000000" w:rsidDel="00000000" w:rsidP="00000000" w:rsidRDefault="00000000" w:rsidRPr="00000000" w14:paraId="00000014">
      <w:pPr>
        <w:pBdr>
          <w:bottom w:color="7ea8be" w:space="2" w:sz="12" w:val="single"/>
        </w:pBdr>
        <w:rPr/>
      </w:pPr>
      <w:r w:rsidDel="00000000" w:rsidR="00000000" w:rsidRPr="00000000">
        <w:rPr>
          <w:rtl w:val="0"/>
        </w:rPr>
      </w:r>
    </w:p>
    <w:p w:rsidR="00000000" w:rsidDel="00000000" w:rsidP="00000000" w:rsidRDefault="00000000" w:rsidRPr="00000000" w14:paraId="00000015">
      <w:pPr>
        <w:rPr>
          <w:sz w:val="18"/>
          <w:szCs w:val="18"/>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6">
          <w:pPr>
            <w:widowControl w:val="0"/>
            <w:tabs>
              <w:tab w:val="right" w:leader="none" w:pos="12000"/>
            </w:tabs>
            <w:spacing w:before="60" w:line="240" w:lineRule="auto"/>
            <w:rPr>
              <w:b w:val="1"/>
              <w:sz w:val="18"/>
              <w:szCs w:val="18"/>
            </w:rPr>
          </w:pPr>
          <w:r w:rsidDel="00000000" w:rsidR="00000000" w:rsidRPr="00000000">
            <w:fldChar w:fldCharType="begin"/>
            <w:instrText xml:space="preserve"> TOC \h \u \z \t "Heading 1,1,Heading 2,2,Heading 3,3,Heading 4,4,Heading 5,5,Heading 6,6,"</w:instrText>
            <w:fldChar w:fldCharType="separate"/>
          </w:r>
          <w:hyperlink w:anchor="_a57bqpvu1kq4">
            <w:r w:rsidDel="00000000" w:rsidR="00000000" w:rsidRPr="00000000">
              <w:rPr>
                <w:b w:val="1"/>
                <w:sz w:val="18"/>
                <w:szCs w:val="18"/>
                <w:rtl w:val="0"/>
              </w:rPr>
              <w:t xml:space="preserve">Table of Contents</w:t>
              <w:tab/>
              <w:t xml:space="preserve">2</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rPr>
              <w:b w:val="1"/>
              <w:sz w:val="18"/>
              <w:szCs w:val="18"/>
            </w:rPr>
          </w:pPr>
          <w:hyperlink w:anchor="_hwok89affim">
            <w:r w:rsidDel="00000000" w:rsidR="00000000" w:rsidRPr="00000000">
              <w:rPr>
                <w:b w:val="1"/>
                <w:sz w:val="18"/>
                <w:szCs w:val="18"/>
                <w:rtl w:val="0"/>
              </w:rPr>
              <w:t xml:space="preserve">General Features</w:t>
              <w:tab/>
              <w:t xml:space="preserve">3</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ind w:left="360" w:firstLine="0"/>
            <w:rPr>
              <w:sz w:val="18"/>
              <w:szCs w:val="18"/>
            </w:rPr>
          </w:pPr>
          <w:hyperlink w:anchor="_qu3wgwdmea5p">
            <w:r w:rsidDel="00000000" w:rsidR="00000000" w:rsidRPr="00000000">
              <w:rPr>
                <w:sz w:val="18"/>
                <w:szCs w:val="18"/>
                <w:rtl w:val="0"/>
              </w:rPr>
              <w:t xml:space="preserve">Landing Page Navigation</w:t>
              <w:tab/>
              <w:t xml:space="preserve">3</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ind w:left="360" w:firstLine="0"/>
            <w:rPr>
              <w:sz w:val="18"/>
              <w:szCs w:val="18"/>
            </w:rPr>
          </w:pPr>
          <w:hyperlink w:anchor="_pfwl7px1pee7">
            <w:r w:rsidDel="00000000" w:rsidR="00000000" w:rsidRPr="00000000">
              <w:rPr>
                <w:sz w:val="18"/>
                <w:szCs w:val="18"/>
                <w:rtl w:val="0"/>
              </w:rPr>
              <w:t xml:space="preserve">Reset Password</w:t>
              <w:tab/>
              <w:t xml:space="preserve">7</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rPr>
              <w:b w:val="1"/>
              <w:sz w:val="18"/>
              <w:szCs w:val="18"/>
            </w:rPr>
          </w:pPr>
          <w:hyperlink w:anchor="_of6c4470hqol">
            <w:r w:rsidDel="00000000" w:rsidR="00000000" w:rsidRPr="00000000">
              <w:rPr>
                <w:b w:val="1"/>
                <w:sz w:val="18"/>
                <w:szCs w:val="18"/>
                <w:rtl w:val="0"/>
              </w:rPr>
              <w:t xml:space="preserve">Graduate</w:t>
              <w:tab/>
              <w:t xml:space="preserve">9</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360" w:firstLine="0"/>
            <w:rPr>
              <w:sz w:val="18"/>
              <w:szCs w:val="18"/>
            </w:rPr>
          </w:pPr>
          <w:hyperlink w:anchor="_fnbtd31d6zmz">
            <w:r w:rsidDel="00000000" w:rsidR="00000000" w:rsidRPr="00000000">
              <w:rPr>
                <w:sz w:val="18"/>
                <w:szCs w:val="18"/>
                <w:rtl w:val="0"/>
              </w:rPr>
              <w:t xml:space="preserve">Registration</w:t>
              <w:tab/>
              <w:t xml:space="preserve">9</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360" w:firstLine="0"/>
            <w:rPr>
              <w:sz w:val="18"/>
              <w:szCs w:val="18"/>
            </w:rPr>
          </w:pPr>
          <w:hyperlink w:anchor="_a70auxph9nks">
            <w:r w:rsidDel="00000000" w:rsidR="00000000" w:rsidRPr="00000000">
              <w:rPr>
                <w:sz w:val="18"/>
                <w:szCs w:val="18"/>
                <w:rtl w:val="0"/>
              </w:rPr>
              <w:t xml:space="preserve">Job Dashboard Overview</w:t>
              <w:tab/>
              <w:t xml:space="preserve">11</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ind w:left="720" w:firstLine="0"/>
            <w:rPr>
              <w:sz w:val="18"/>
              <w:szCs w:val="18"/>
            </w:rPr>
          </w:pPr>
          <w:hyperlink w:anchor="_ac3kym8oceb9">
            <w:r w:rsidDel="00000000" w:rsidR="00000000" w:rsidRPr="00000000">
              <w:rPr>
                <w:sz w:val="18"/>
                <w:szCs w:val="18"/>
                <w:rtl w:val="0"/>
              </w:rPr>
              <w:t xml:space="preserve">Seeing Job Details and Starring Jobs</w:t>
              <w:tab/>
              <w:t xml:space="preserve">11</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720" w:firstLine="0"/>
            <w:rPr>
              <w:sz w:val="18"/>
              <w:szCs w:val="18"/>
            </w:rPr>
          </w:pPr>
          <w:hyperlink w:anchor="_767pcsaz8431">
            <w:r w:rsidDel="00000000" w:rsidR="00000000" w:rsidRPr="00000000">
              <w:rPr>
                <w:sz w:val="18"/>
                <w:szCs w:val="18"/>
                <w:rtl w:val="0"/>
              </w:rPr>
              <w:t xml:space="preserve">Applying for a Job and Viewing the Application</w:t>
              <w:tab/>
              <w:t xml:space="preserve">13</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ind w:left="720" w:firstLine="0"/>
            <w:rPr>
              <w:sz w:val="18"/>
              <w:szCs w:val="18"/>
            </w:rPr>
          </w:pPr>
          <w:hyperlink w:anchor="_jkoqfbhtdcbg">
            <w:r w:rsidDel="00000000" w:rsidR="00000000" w:rsidRPr="00000000">
              <w:rPr>
                <w:sz w:val="18"/>
                <w:szCs w:val="18"/>
                <w:rtl w:val="0"/>
              </w:rPr>
              <w:t xml:space="preserve">Filtering Jobs</w:t>
              <w:tab/>
              <w:t xml:space="preserve">16</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ind w:left="360" w:firstLine="0"/>
            <w:rPr>
              <w:sz w:val="18"/>
              <w:szCs w:val="18"/>
            </w:rPr>
          </w:pPr>
          <w:hyperlink w:anchor="_qf2rhq5v4t30">
            <w:r w:rsidDel="00000000" w:rsidR="00000000" w:rsidRPr="00000000">
              <w:rPr>
                <w:sz w:val="18"/>
                <w:szCs w:val="18"/>
                <w:rtl w:val="0"/>
              </w:rPr>
              <w:t xml:space="preserve">Profile Management</w:t>
              <w:tab/>
              <w:t xml:space="preserve">17</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240" w:lineRule="auto"/>
            <w:ind w:left="720" w:firstLine="0"/>
            <w:rPr>
              <w:sz w:val="18"/>
              <w:szCs w:val="18"/>
            </w:rPr>
          </w:pPr>
          <w:hyperlink w:anchor="_d0697wpztwjx">
            <w:r w:rsidDel="00000000" w:rsidR="00000000" w:rsidRPr="00000000">
              <w:rPr>
                <w:sz w:val="18"/>
                <w:szCs w:val="18"/>
                <w:rtl w:val="0"/>
              </w:rPr>
              <w:t xml:space="preserve">Editing Profile Information</w:t>
              <w:tab/>
              <w:t xml:space="preserve">18</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240" w:lineRule="auto"/>
            <w:ind w:left="720" w:firstLine="0"/>
            <w:rPr>
              <w:sz w:val="18"/>
              <w:szCs w:val="18"/>
            </w:rPr>
          </w:pPr>
          <w:hyperlink w:anchor="_i506321hucvx">
            <w:r w:rsidDel="00000000" w:rsidR="00000000" w:rsidRPr="00000000">
              <w:rPr>
                <w:sz w:val="18"/>
                <w:szCs w:val="18"/>
                <w:rtl w:val="0"/>
              </w:rPr>
              <w:t xml:space="preserve">Editing Experience</w:t>
              <w:tab/>
              <w:t xml:space="preserve">19</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ind w:left="720" w:firstLine="0"/>
            <w:rPr>
              <w:sz w:val="18"/>
              <w:szCs w:val="18"/>
            </w:rPr>
          </w:pPr>
          <w:hyperlink w:anchor="_gb3xfdm2e4om">
            <w:r w:rsidDel="00000000" w:rsidR="00000000" w:rsidRPr="00000000">
              <w:rPr>
                <w:sz w:val="18"/>
                <w:szCs w:val="18"/>
                <w:rtl w:val="0"/>
              </w:rPr>
              <w:t xml:space="preserve">Editing Skills</w:t>
              <w:tab/>
              <w:t xml:space="preserve">21</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240" w:lineRule="auto"/>
            <w:ind w:left="360" w:firstLine="0"/>
            <w:rPr>
              <w:sz w:val="18"/>
              <w:szCs w:val="18"/>
            </w:rPr>
          </w:pPr>
          <w:hyperlink w:anchor="_2i63hcfv6jmp">
            <w:r w:rsidDel="00000000" w:rsidR="00000000" w:rsidRPr="00000000">
              <w:rPr>
                <w:sz w:val="18"/>
                <w:szCs w:val="18"/>
                <w:rtl w:val="0"/>
              </w:rPr>
              <w:t xml:space="preserve">Job Recommendation</w:t>
              <w:tab/>
              <w:t xml:space="preserve">22</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240" w:lineRule="auto"/>
            <w:ind w:left="360" w:firstLine="0"/>
            <w:rPr>
              <w:sz w:val="18"/>
              <w:szCs w:val="18"/>
            </w:rPr>
          </w:pPr>
          <w:hyperlink w:anchor="_mu9acvyx4ytx">
            <w:r w:rsidDel="00000000" w:rsidR="00000000" w:rsidRPr="00000000">
              <w:rPr>
                <w:sz w:val="18"/>
                <w:szCs w:val="18"/>
                <w:rtl w:val="0"/>
              </w:rPr>
              <w:t xml:space="preserve">Notifications</w:t>
              <w:tab/>
              <w:t xml:space="preserve">23</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240" w:lineRule="auto"/>
            <w:rPr>
              <w:b w:val="1"/>
              <w:sz w:val="18"/>
              <w:szCs w:val="18"/>
            </w:rPr>
          </w:pPr>
          <w:hyperlink w:anchor="_2ywq7iyiem9l">
            <w:r w:rsidDel="00000000" w:rsidR="00000000" w:rsidRPr="00000000">
              <w:rPr>
                <w:b w:val="1"/>
                <w:sz w:val="18"/>
                <w:szCs w:val="18"/>
                <w:rtl w:val="0"/>
              </w:rPr>
              <w:t xml:space="preserve">Recruiter</w:t>
              <w:tab/>
              <w:t xml:space="preserve">24</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240" w:lineRule="auto"/>
            <w:ind w:left="360" w:firstLine="0"/>
            <w:rPr>
              <w:sz w:val="18"/>
              <w:szCs w:val="18"/>
            </w:rPr>
          </w:pPr>
          <w:hyperlink w:anchor="_c5u9dsiuhc5z">
            <w:r w:rsidDel="00000000" w:rsidR="00000000" w:rsidRPr="00000000">
              <w:rPr>
                <w:sz w:val="18"/>
                <w:szCs w:val="18"/>
                <w:rtl w:val="0"/>
              </w:rPr>
              <w:t xml:space="preserve">Registration</w:t>
              <w:tab/>
              <w:t xml:space="preserve">24</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240" w:lineRule="auto"/>
            <w:ind w:left="360" w:firstLine="0"/>
            <w:rPr>
              <w:sz w:val="18"/>
              <w:szCs w:val="18"/>
            </w:rPr>
          </w:pPr>
          <w:hyperlink w:anchor="_xxi79dtbttjx">
            <w:r w:rsidDel="00000000" w:rsidR="00000000" w:rsidRPr="00000000">
              <w:rPr>
                <w:sz w:val="18"/>
                <w:szCs w:val="18"/>
                <w:rtl w:val="0"/>
              </w:rPr>
              <w:t xml:space="preserve">Job Dashboard Overview</w:t>
              <w:tab/>
              <w:t xml:space="preserve">26</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ind w:left="720" w:firstLine="0"/>
            <w:rPr>
              <w:sz w:val="18"/>
              <w:szCs w:val="18"/>
            </w:rPr>
          </w:pPr>
          <w:hyperlink w:anchor="_fqhsdeewzofn">
            <w:r w:rsidDel="00000000" w:rsidR="00000000" w:rsidRPr="00000000">
              <w:rPr>
                <w:sz w:val="18"/>
                <w:szCs w:val="18"/>
                <w:rtl w:val="0"/>
              </w:rPr>
              <w:t xml:space="preserve">View Applicants</w:t>
              <w:tab/>
              <w:t xml:space="preserve">27</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ind w:left="720" w:firstLine="0"/>
            <w:rPr>
              <w:sz w:val="18"/>
              <w:szCs w:val="18"/>
            </w:rPr>
          </w:pPr>
          <w:hyperlink w:anchor="_j82qyd5uhrix">
            <w:r w:rsidDel="00000000" w:rsidR="00000000" w:rsidRPr="00000000">
              <w:rPr>
                <w:sz w:val="18"/>
                <w:szCs w:val="18"/>
                <w:rtl w:val="0"/>
              </w:rPr>
              <w:t xml:space="preserve">Edit Application</w:t>
              <w:tab/>
              <w:t xml:space="preserve">28</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ind w:left="720" w:firstLine="0"/>
            <w:rPr>
              <w:sz w:val="18"/>
              <w:szCs w:val="18"/>
            </w:rPr>
          </w:pPr>
          <w:hyperlink w:anchor="_aph06nkflatx">
            <w:r w:rsidDel="00000000" w:rsidR="00000000" w:rsidRPr="00000000">
              <w:rPr>
                <w:sz w:val="18"/>
                <w:szCs w:val="18"/>
                <w:rtl w:val="0"/>
              </w:rPr>
              <w:t xml:space="preserve">Modify Job Status</w:t>
              <w:tab/>
              <w:t xml:space="preserve">29</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240" w:lineRule="auto"/>
            <w:ind w:left="360" w:firstLine="0"/>
            <w:rPr>
              <w:sz w:val="18"/>
              <w:szCs w:val="18"/>
            </w:rPr>
          </w:pPr>
          <w:hyperlink w:anchor="_r18h11sejt52">
            <w:r w:rsidDel="00000000" w:rsidR="00000000" w:rsidRPr="00000000">
              <w:rPr>
                <w:sz w:val="18"/>
                <w:szCs w:val="18"/>
                <w:rtl w:val="0"/>
              </w:rPr>
              <w:t xml:space="preserve">Profile Management</w:t>
              <w:tab/>
              <w:t xml:space="preserve">30</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240" w:lineRule="auto"/>
            <w:ind w:left="720" w:firstLine="0"/>
            <w:rPr>
              <w:sz w:val="18"/>
              <w:szCs w:val="18"/>
            </w:rPr>
          </w:pPr>
          <w:hyperlink w:anchor="_5cph4mufwfvx">
            <w:r w:rsidDel="00000000" w:rsidR="00000000" w:rsidRPr="00000000">
              <w:rPr>
                <w:sz w:val="18"/>
                <w:szCs w:val="18"/>
                <w:rtl w:val="0"/>
              </w:rPr>
              <w:t xml:space="preserve">Editing Recruiter Name, Company Name, and Profile Photo</w:t>
              <w:tab/>
              <w:t xml:space="preserve">30</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240" w:lineRule="auto"/>
            <w:ind w:left="720" w:firstLine="0"/>
            <w:rPr>
              <w:sz w:val="18"/>
              <w:szCs w:val="18"/>
            </w:rPr>
          </w:pPr>
          <w:hyperlink w:anchor="_ahezvrruue12">
            <w:r w:rsidDel="00000000" w:rsidR="00000000" w:rsidRPr="00000000">
              <w:rPr>
                <w:sz w:val="18"/>
                <w:szCs w:val="18"/>
                <w:rtl w:val="0"/>
              </w:rPr>
              <w:t xml:space="preserve">Editing About Section</w:t>
              <w:tab/>
              <w:t xml:space="preserve">31</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240" w:lineRule="auto"/>
            <w:ind w:left="360" w:firstLine="0"/>
            <w:rPr>
              <w:sz w:val="18"/>
              <w:szCs w:val="18"/>
            </w:rPr>
          </w:pPr>
          <w:hyperlink w:anchor="_t3rbyjyrqwfy">
            <w:r w:rsidDel="00000000" w:rsidR="00000000" w:rsidRPr="00000000">
              <w:rPr>
                <w:sz w:val="18"/>
                <w:szCs w:val="18"/>
                <w:rtl w:val="0"/>
              </w:rPr>
              <w:t xml:space="preserve">Creating A Job Posting</w:t>
              <w:tab/>
              <w:t xml:space="preserve">31</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rPr>
              <w:b w:val="1"/>
              <w:sz w:val="18"/>
              <w:szCs w:val="18"/>
            </w:rPr>
          </w:pPr>
          <w:hyperlink w:anchor="_r3hn34p5fznx">
            <w:r w:rsidDel="00000000" w:rsidR="00000000" w:rsidRPr="00000000">
              <w:rPr>
                <w:b w:val="1"/>
                <w:sz w:val="18"/>
                <w:szCs w:val="18"/>
                <w:rtl w:val="0"/>
              </w:rPr>
              <w:t xml:space="preserve">Admin</w:t>
              <w:tab/>
              <w:t xml:space="preserve">33</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360" w:firstLine="0"/>
            <w:rPr>
              <w:sz w:val="18"/>
              <w:szCs w:val="18"/>
            </w:rPr>
          </w:pPr>
          <w:hyperlink w:anchor="_dg8exl5yci2h">
            <w:r w:rsidDel="00000000" w:rsidR="00000000" w:rsidRPr="00000000">
              <w:rPr>
                <w:sz w:val="18"/>
                <w:szCs w:val="18"/>
                <w:rtl w:val="0"/>
              </w:rPr>
              <w:t xml:space="preserve">Admin Dashboard Overview</w:t>
              <w:tab/>
              <w:t xml:space="preserve">33</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ind w:left="360" w:firstLine="0"/>
            <w:rPr>
              <w:sz w:val="18"/>
              <w:szCs w:val="18"/>
            </w:rPr>
          </w:pPr>
          <w:hyperlink w:anchor="_yv2u1rvtddz5">
            <w:r w:rsidDel="00000000" w:rsidR="00000000" w:rsidRPr="00000000">
              <w:rPr>
                <w:sz w:val="18"/>
                <w:szCs w:val="18"/>
                <w:rtl w:val="0"/>
              </w:rPr>
              <w:t xml:space="preserve">Deleting a User</w:t>
              <w:tab/>
              <w:t xml:space="preserve">34</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240" w:lineRule="auto"/>
            <w:ind w:left="360" w:firstLine="0"/>
            <w:rPr>
              <w:sz w:val="18"/>
              <w:szCs w:val="18"/>
            </w:rPr>
          </w:pPr>
          <w:hyperlink w:anchor="_lhuekvw9bdvo">
            <w:r w:rsidDel="00000000" w:rsidR="00000000" w:rsidRPr="00000000">
              <w:rPr>
                <w:sz w:val="18"/>
                <w:szCs w:val="18"/>
                <w:rtl w:val="0"/>
              </w:rPr>
              <w:t xml:space="preserve">Viewing User Details</w:t>
              <w:tab/>
              <w:t xml:space="preserve">35</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before="60" w:line="240" w:lineRule="auto"/>
            <w:ind w:left="360" w:firstLine="0"/>
            <w:rPr>
              <w:sz w:val="18"/>
              <w:szCs w:val="18"/>
            </w:rPr>
          </w:pPr>
          <w:hyperlink w:anchor="_axsnvare2y3g">
            <w:r w:rsidDel="00000000" w:rsidR="00000000" w:rsidRPr="00000000">
              <w:rPr>
                <w:sz w:val="18"/>
                <w:szCs w:val="18"/>
                <w:rtl w:val="0"/>
              </w:rPr>
              <w:t xml:space="preserve">Admin Management</w:t>
              <w:tab/>
              <w:t xml:space="preserve">36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5">
      <w:pPr>
        <w:widowControl w:val="0"/>
        <w:tabs>
          <w:tab w:val="right" w:leader="none" w:pos="12000"/>
        </w:tabs>
        <w:spacing w:before="60" w:line="240" w:lineRule="auto"/>
        <w:rPr>
          <w:rFonts w:ascii="Roboto" w:cs="Roboto" w:eastAsia="Roboto" w:hAnsi="Roboto"/>
          <w:sz w:val="18"/>
          <w:szCs w:val="18"/>
        </w:rPr>
      </w:pPr>
      <w:r w:rsidDel="00000000" w:rsidR="00000000" w:rsidRPr="00000000">
        <w:rPr>
          <w:rtl w:val="0"/>
        </w:rPr>
      </w:r>
    </w:p>
    <w:p w:rsidR="00000000" w:rsidDel="00000000" w:rsidP="00000000" w:rsidRDefault="00000000" w:rsidRPr="00000000" w14:paraId="00000036">
      <w:pPr>
        <w:pStyle w:val="Heading1"/>
        <w:widowControl w:val="0"/>
        <w:tabs>
          <w:tab w:val="right" w:leader="none" w:pos="12000"/>
        </w:tabs>
        <w:spacing w:before="60" w:line="240" w:lineRule="auto"/>
        <w:rPr>
          <w:b w:val="1"/>
          <w:color w:val="7ea8be"/>
        </w:rPr>
      </w:pPr>
      <w:bookmarkStart w:colFirst="0" w:colLast="0" w:name="_hwok89affim" w:id="2"/>
      <w:bookmarkEnd w:id="2"/>
      <w:r w:rsidDel="00000000" w:rsidR="00000000" w:rsidRPr="00000000">
        <w:rPr>
          <w:b w:val="1"/>
          <w:color w:val="7ea8be"/>
          <w:rtl w:val="0"/>
        </w:rPr>
        <w:t xml:space="preserve">General Features</w:t>
      </w:r>
    </w:p>
    <w:p w:rsidR="00000000" w:rsidDel="00000000" w:rsidP="00000000" w:rsidRDefault="00000000" w:rsidRPr="00000000" w14:paraId="00000037">
      <w:pPr>
        <w:pStyle w:val="Heading2"/>
        <w:tabs>
          <w:tab w:val="right" w:leader="none" w:pos="12000"/>
        </w:tabs>
        <w:rPr>
          <w:b w:val="1"/>
        </w:rPr>
      </w:pPr>
      <w:bookmarkStart w:colFirst="0" w:colLast="0" w:name="_qu3wgwdmea5p" w:id="3"/>
      <w:bookmarkEnd w:id="3"/>
      <w:r w:rsidDel="00000000" w:rsidR="00000000" w:rsidRPr="00000000">
        <w:rPr>
          <w:b w:val="1"/>
          <w:rtl w:val="0"/>
        </w:rPr>
        <w:t xml:space="preserve">Landing Page Navigation</w:t>
      </w:r>
    </w:p>
    <w:p w:rsidR="00000000" w:rsidDel="00000000" w:rsidP="00000000" w:rsidRDefault="00000000" w:rsidRPr="00000000" w14:paraId="00000038">
      <w:pPr>
        <w:tabs>
          <w:tab w:val="right" w:leader="none" w:pos="12000"/>
        </w:tabs>
        <w:rPr/>
      </w:pPr>
      <w:r w:rsidDel="00000000" w:rsidR="00000000" w:rsidRPr="00000000">
        <w:rPr>
          <w:rtl w:val="0"/>
        </w:rPr>
        <w:t xml:space="preserve">This is the initial landing page when you navigate to </w:t>
      </w:r>
      <w:hyperlink r:id="rId6">
        <w:r w:rsidDel="00000000" w:rsidR="00000000" w:rsidRPr="00000000">
          <w:rPr>
            <w:color w:val="1155cc"/>
            <w:sz w:val="24"/>
            <w:szCs w:val="24"/>
            <w:u w:val="single"/>
            <w:rtl w:val="0"/>
          </w:rPr>
          <w:t xml:space="preserve">https://www.emploif1rst.com/</w:t>
        </w:r>
      </w:hyperlink>
      <w:r w:rsidDel="00000000" w:rsidR="00000000" w:rsidRPr="00000000">
        <w:rPr>
          <w:rtl w:val="0"/>
        </w:rPr>
        <w:t xml:space="preserve">. </w:t>
      </w:r>
    </w:p>
    <w:p w:rsidR="00000000" w:rsidDel="00000000" w:rsidP="00000000" w:rsidRDefault="00000000" w:rsidRPr="00000000" w14:paraId="00000039">
      <w:pPr>
        <w:tabs>
          <w:tab w:val="right" w:leader="none" w:pos="12000"/>
        </w:tabs>
        <w:rPr/>
      </w:pPr>
      <w:r w:rsidDel="00000000" w:rsidR="00000000" w:rsidRPr="00000000">
        <w:rPr>
          <w:rtl w:val="0"/>
        </w:rPr>
        <w:t xml:space="preserve">Clicking the </w:t>
      </w:r>
      <w:r w:rsidDel="00000000" w:rsidR="00000000" w:rsidRPr="00000000">
        <w:rPr>
          <w:b w:val="1"/>
          <w:rtl w:val="0"/>
        </w:rPr>
        <w:t xml:space="preserve">About </w:t>
      </w:r>
      <w:r w:rsidDel="00000000" w:rsidR="00000000" w:rsidRPr="00000000">
        <w:rPr>
          <w:rtl w:val="0"/>
        </w:rPr>
        <w:t xml:space="preserve">button will automatically scroll you to a small excerpt about what we are all about!</w:t>
      </w:r>
    </w:p>
    <w:p w:rsidR="00000000" w:rsidDel="00000000" w:rsidP="00000000" w:rsidRDefault="00000000" w:rsidRPr="00000000" w14:paraId="0000003A">
      <w:pPr>
        <w:tabs>
          <w:tab w:val="right" w:leader="none" w:pos="12000"/>
        </w:tabs>
        <w:rPr/>
      </w:pPr>
      <w:r w:rsidDel="00000000" w:rsidR="00000000" w:rsidRPr="00000000">
        <w:rPr>
          <w:rtl w:val="0"/>
        </w:rPr>
      </w:r>
    </w:p>
    <w:p w:rsidR="00000000" w:rsidDel="00000000" w:rsidP="00000000" w:rsidRDefault="00000000" w:rsidRPr="00000000" w14:paraId="0000003B">
      <w:pPr>
        <w:tabs>
          <w:tab w:val="right" w:leader="none" w:pos="12000"/>
        </w:tabs>
        <w:jc w:val="center"/>
        <w:rPr/>
      </w:pPr>
      <w:r w:rsidDel="00000000" w:rsidR="00000000" w:rsidRPr="00000000">
        <w:rPr/>
        <w:drawing>
          <wp:inline distB="114300" distT="114300" distL="114300" distR="114300">
            <wp:extent cx="5943600" cy="3090644"/>
            <wp:effectExtent b="0" l="0" r="0" t="0"/>
            <wp:docPr id="29" name="image29.png"/>
            <a:graphic>
              <a:graphicData uri="http://schemas.openxmlformats.org/drawingml/2006/picture">
                <pic:pic>
                  <pic:nvPicPr>
                    <pic:cNvPr id="0" name="image29.png"/>
                    <pic:cNvPicPr preferRelativeResize="0"/>
                  </pic:nvPicPr>
                  <pic:blipFill>
                    <a:blip r:embed="rId7"/>
                    <a:srcRect b="0" l="0" r="0" t="0"/>
                    <a:stretch>
                      <a:fillRect/>
                    </a:stretch>
                  </pic:blipFill>
                  <pic:spPr>
                    <a:xfrm>
                      <a:off x="0" y="0"/>
                      <a:ext cx="5943600" cy="3090644"/>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tabs>
          <w:tab w:val="right" w:leader="none" w:pos="12000"/>
        </w:tabs>
        <w:jc w:val="center"/>
        <w:rPr/>
      </w:pPr>
      <w:r w:rsidDel="00000000" w:rsidR="00000000" w:rsidRPr="00000000">
        <w:rPr/>
        <w:drawing>
          <wp:inline distB="114300" distT="114300" distL="114300" distR="114300">
            <wp:extent cx="5943600" cy="3049532"/>
            <wp:effectExtent b="0" l="0" r="0" t="0"/>
            <wp:docPr id="43" name="image64.png"/>
            <a:graphic>
              <a:graphicData uri="http://schemas.openxmlformats.org/drawingml/2006/picture">
                <pic:pic>
                  <pic:nvPicPr>
                    <pic:cNvPr id="0" name="image64.png"/>
                    <pic:cNvPicPr preferRelativeResize="0"/>
                  </pic:nvPicPr>
                  <pic:blipFill>
                    <a:blip r:embed="rId8"/>
                    <a:srcRect b="0" l="0" r="0" t="0"/>
                    <a:stretch>
                      <a:fillRect/>
                    </a:stretch>
                  </pic:blipFill>
                  <pic:spPr>
                    <a:xfrm>
                      <a:off x="0" y="0"/>
                      <a:ext cx="5943600" cy="3049532"/>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rPr/>
      </w:pPr>
      <w:r w:rsidDel="00000000" w:rsidR="00000000" w:rsidRPr="00000000">
        <w:rPr>
          <w:rtl w:val="0"/>
        </w:rPr>
        <w:t xml:space="preserve">Clicking the </w:t>
      </w:r>
      <w:r w:rsidDel="00000000" w:rsidR="00000000" w:rsidRPr="00000000">
        <w:rPr>
          <w:b w:val="1"/>
          <w:rtl w:val="0"/>
        </w:rPr>
        <w:t xml:space="preserve">Contact Us</w:t>
      </w:r>
      <w:r w:rsidDel="00000000" w:rsidR="00000000" w:rsidRPr="00000000">
        <w:rPr>
          <w:rtl w:val="0"/>
        </w:rPr>
        <w:t xml:space="preserve"> button redirects you to a dedicated page where you can provide your contact details, including your name and email address. Additionally, you can submit a message outlining any feedback, suggestions, or areas for improvement. This ensures your input reaches our team directly, helping us enhance your experience with EmploiF1rst!</w:t>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drawing>
          <wp:inline distB="114300" distT="114300" distL="114300" distR="114300">
            <wp:extent cx="5943600" cy="3043712"/>
            <wp:effectExtent b="0" l="0" r="0" t="0"/>
            <wp:docPr id="32" name="image56.png"/>
            <a:graphic>
              <a:graphicData uri="http://schemas.openxmlformats.org/drawingml/2006/picture">
                <pic:pic>
                  <pic:nvPicPr>
                    <pic:cNvPr id="0" name="image56.png"/>
                    <pic:cNvPicPr preferRelativeResize="0"/>
                  </pic:nvPicPr>
                  <pic:blipFill>
                    <a:blip r:embed="rId9"/>
                    <a:srcRect b="0" l="0" r="0" t="0"/>
                    <a:stretch>
                      <a:fillRect/>
                    </a:stretch>
                  </pic:blipFill>
                  <pic:spPr>
                    <a:xfrm>
                      <a:off x="0" y="0"/>
                      <a:ext cx="5943600" cy="3043712"/>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rPr/>
      </w:pPr>
      <w:r w:rsidDel="00000000" w:rsidR="00000000" w:rsidRPr="00000000">
        <w:rPr/>
        <w:drawing>
          <wp:inline distB="114300" distT="114300" distL="114300" distR="114300">
            <wp:extent cx="5943600" cy="2717800"/>
            <wp:effectExtent b="0" l="0" r="0" t="0"/>
            <wp:docPr id="67" name="image49.png"/>
            <a:graphic>
              <a:graphicData uri="http://schemas.openxmlformats.org/drawingml/2006/picture">
                <pic:pic>
                  <pic:nvPicPr>
                    <pic:cNvPr id="0" name="image49.png"/>
                    <pic:cNvPicPr preferRelativeResize="0"/>
                  </pic:nvPicPr>
                  <pic:blipFill>
                    <a:blip r:embed="rId10"/>
                    <a:srcRect b="0" l="0" r="0" t="0"/>
                    <a:stretch>
                      <a:fillRect/>
                    </a:stretch>
                  </pic:blipFill>
                  <pic:spPr>
                    <a:xfrm>
                      <a:off x="0" y="0"/>
                      <a:ext cx="59436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t xml:space="preserve">Pressing the </w:t>
      </w:r>
      <w:r w:rsidDel="00000000" w:rsidR="00000000" w:rsidRPr="00000000">
        <w:rPr>
          <w:b w:val="1"/>
          <w:rtl w:val="0"/>
        </w:rPr>
        <w:t xml:space="preserve">START YOUR JOURNEY NOW</w:t>
      </w:r>
      <w:r w:rsidDel="00000000" w:rsidR="00000000" w:rsidRPr="00000000">
        <w:rPr>
          <w:rtl w:val="0"/>
        </w:rPr>
        <w:t xml:space="preserve"> or </w:t>
      </w:r>
      <w:r w:rsidDel="00000000" w:rsidR="00000000" w:rsidRPr="00000000">
        <w:rPr>
          <w:b w:val="1"/>
          <w:rtl w:val="0"/>
        </w:rPr>
        <w:t xml:space="preserve">Register</w:t>
      </w:r>
      <w:r w:rsidDel="00000000" w:rsidR="00000000" w:rsidRPr="00000000">
        <w:rPr>
          <w:rtl w:val="0"/>
        </w:rPr>
        <w:t xml:space="preserve"> button will scroll toward a choice between registering as a recruiter or applicant. Pressing it will redirect you to the given registration page.</w:t>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drawing>
          <wp:inline distB="114300" distT="114300" distL="114300" distR="114300">
            <wp:extent cx="5943600" cy="2839687"/>
            <wp:effectExtent b="0" l="0" r="0" t="0"/>
            <wp:docPr id="18" name="image24.png"/>
            <a:graphic>
              <a:graphicData uri="http://schemas.openxmlformats.org/drawingml/2006/picture">
                <pic:pic>
                  <pic:nvPicPr>
                    <pic:cNvPr id="0" name="image24.png"/>
                    <pic:cNvPicPr preferRelativeResize="0"/>
                  </pic:nvPicPr>
                  <pic:blipFill>
                    <a:blip r:embed="rId11"/>
                    <a:srcRect b="0" l="0" r="0" t="0"/>
                    <a:stretch>
                      <a:fillRect/>
                    </a:stretch>
                  </pic:blipFill>
                  <pic:spPr>
                    <a:xfrm>
                      <a:off x="0" y="0"/>
                      <a:ext cx="5943600" cy="2839687"/>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spacing w:after="240" w:before="240" w:lineRule="auto"/>
        <w:rPr/>
      </w:pPr>
      <w:r w:rsidDel="00000000" w:rsidR="00000000" w:rsidRPr="00000000">
        <w:rPr>
          <w:rtl w:val="0"/>
        </w:rPr>
        <w:t xml:space="preserve">In the following sections, we will guide you through the registration process tailored to each role, ensuring a smooth and seamless onboarding experience for both applicants and recruiters!</w:t>
      </w:r>
    </w:p>
    <w:p w:rsidR="00000000" w:rsidDel="00000000" w:rsidP="00000000" w:rsidRDefault="00000000" w:rsidRPr="00000000" w14:paraId="00000049">
      <w:pPr>
        <w:rPr/>
      </w:pPr>
      <w:r w:rsidDel="00000000" w:rsidR="00000000" w:rsidRPr="00000000">
        <w:rPr/>
        <w:drawing>
          <wp:inline distB="114300" distT="114300" distL="114300" distR="114300">
            <wp:extent cx="5943600" cy="3026111"/>
            <wp:effectExtent b="0" l="0" r="0" t="0"/>
            <wp:docPr id="47" name="image63.png"/>
            <a:graphic>
              <a:graphicData uri="http://schemas.openxmlformats.org/drawingml/2006/picture">
                <pic:pic>
                  <pic:nvPicPr>
                    <pic:cNvPr id="0" name="image63.png"/>
                    <pic:cNvPicPr preferRelativeResize="0"/>
                  </pic:nvPicPr>
                  <pic:blipFill>
                    <a:blip r:embed="rId12"/>
                    <a:srcRect b="0" l="0" r="0" t="0"/>
                    <a:stretch>
                      <a:fillRect/>
                    </a:stretch>
                  </pic:blipFill>
                  <pic:spPr>
                    <a:xfrm>
                      <a:off x="0" y="0"/>
                      <a:ext cx="5943600" cy="3026111"/>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t xml:space="preserve">Clicking the </w:t>
      </w:r>
      <w:r w:rsidDel="00000000" w:rsidR="00000000" w:rsidRPr="00000000">
        <w:rPr>
          <w:b w:val="1"/>
          <w:rtl w:val="0"/>
        </w:rPr>
        <w:t xml:space="preserve">Login</w:t>
      </w:r>
      <w:r w:rsidDel="00000000" w:rsidR="00000000" w:rsidRPr="00000000">
        <w:rPr>
          <w:rtl w:val="0"/>
        </w:rPr>
        <w:t xml:space="preserve"> button will reveal a dropdown menu, allowing you to conveniently enter your credentials and access your account.</w:t>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drawing>
          <wp:inline distB="114300" distT="114300" distL="114300" distR="114300">
            <wp:extent cx="5943600" cy="3009900"/>
            <wp:effectExtent b="0" l="0" r="0" t="0"/>
            <wp:docPr id="48" name="image57.png"/>
            <a:graphic>
              <a:graphicData uri="http://schemas.openxmlformats.org/drawingml/2006/picture">
                <pic:pic>
                  <pic:nvPicPr>
                    <pic:cNvPr id="0" name="image57.png"/>
                    <pic:cNvPicPr preferRelativeResize="0"/>
                  </pic:nvPicPr>
                  <pic:blipFill>
                    <a:blip r:embed="rId13"/>
                    <a:srcRect b="0" l="0" r="0" t="0"/>
                    <a:stretch>
                      <a:fillRect/>
                    </a:stretch>
                  </pic:blipFill>
                  <pic:spPr>
                    <a:xfrm>
                      <a:off x="0" y="0"/>
                      <a:ext cx="594360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drawing>
          <wp:inline distB="114300" distT="114300" distL="114300" distR="114300">
            <wp:extent cx="2921998" cy="2424037"/>
            <wp:effectExtent b="0" l="0" r="0" t="0"/>
            <wp:docPr id="6"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2921998" cy="2424037"/>
                    </a:xfrm>
                    <a:prstGeom prst="rect"/>
                    <a:ln/>
                  </pic:spPr>
                </pic:pic>
              </a:graphicData>
            </a:graphic>
          </wp:inline>
        </w:drawing>
      </w:r>
      <w:r w:rsidDel="00000000" w:rsidR="00000000" w:rsidRPr="00000000">
        <w:rPr/>
        <w:drawing>
          <wp:inline distB="114300" distT="114300" distL="114300" distR="114300">
            <wp:extent cx="2900363" cy="2418641"/>
            <wp:effectExtent b="0" l="0" r="0" t="0"/>
            <wp:docPr id="7"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2900363" cy="2418641"/>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pBdr>
          <w:bottom w:color="7ea8be" w:space="2" w:sz="12" w:val="single"/>
        </w:pBdr>
        <w:rPr/>
      </w:pPr>
      <w:r w:rsidDel="00000000" w:rsidR="00000000" w:rsidRPr="00000000">
        <w:rPr>
          <w:rtl w:val="0"/>
        </w:rPr>
      </w:r>
    </w:p>
    <w:p w:rsidR="00000000" w:rsidDel="00000000" w:rsidP="00000000" w:rsidRDefault="00000000" w:rsidRPr="00000000" w14:paraId="00000057">
      <w:pPr>
        <w:pBdr>
          <w:bottom w:color="7ea8be" w:space="2" w:sz="12" w:val="single"/>
        </w:pBdr>
        <w:rPr/>
      </w:pPr>
      <w:r w:rsidDel="00000000" w:rsidR="00000000" w:rsidRPr="00000000">
        <w:rPr>
          <w:rtl w:val="0"/>
        </w:rPr>
      </w:r>
    </w:p>
    <w:p w:rsidR="00000000" w:rsidDel="00000000" w:rsidP="00000000" w:rsidRDefault="00000000" w:rsidRPr="00000000" w14:paraId="00000058">
      <w:pPr>
        <w:pBdr>
          <w:bottom w:color="7ea8be" w:space="2" w:sz="12" w:val="single"/>
        </w:pBdr>
        <w:rPr/>
      </w:pPr>
      <w:r w:rsidDel="00000000" w:rsidR="00000000" w:rsidRPr="00000000">
        <w:rPr>
          <w:rtl w:val="0"/>
        </w:rPr>
      </w:r>
    </w:p>
    <w:p w:rsidR="00000000" w:rsidDel="00000000" w:rsidP="00000000" w:rsidRDefault="00000000" w:rsidRPr="00000000" w14:paraId="00000059">
      <w:pPr>
        <w:pBdr>
          <w:bottom w:color="7ea8be" w:space="2" w:sz="12" w:val="single"/>
        </w:pBdr>
        <w:rPr/>
      </w:pPr>
      <w:r w:rsidDel="00000000" w:rsidR="00000000" w:rsidRPr="00000000">
        <w:rPr>
          <w:rtl w:val="0"/>
        </w:rPr>
      </w:r>
    </w:p>
    <w:p w:rsidR="00000000" w:rsidDel="00000000" w:rsidP="00000000" w:rsidRDefault="00000000" w:rsidRPr="00000000" w14:paraId="0000005A">
      <w:pPr>
        <w:pBdr>
          <w:bottom w:color="7ea8be" w:space="2" w:sz="12" w:val="single"/>
        </w:pBdr>
        <w:rPr/>
      </w:pPr>
      <w:r w:rsidDel="00000000" w:rsidR="00000000" w:rsidRPr="00000000">
        <w:rPr>
          <w:rtl w:val="0"/>
        </w:rPr>
      </w:r>
    </w:p>
    <w:p w:rsidR="00000000" w:rsidDel="00000000" w:rsidP="00000000" w:rsidRDefault="00000000" w:rsidRPr="00000000" w14:paraId="0000005B">
      <w:pPr>
        <w:pBdr>
          <w:bottom w:color="7ea8be" w:space="2" w:sz="12" w:val="single"/>
        </w:pBdr>
        <w:rPr/>
      </w:pPr>
      <w:r w:rsidDel="00000000" w:rsidR="00000000" w:rsidRPr="00000000">
        <w:rPr>
          <w:rtl w:val="0"/>
        </w:rPr>
      </w:r>
    </w:p>
    <w:p w:rsidR="00000000" w:rsidDel="00000000" w:rsidP="00000000" w:rsidRDefault="00000000" w:rsidRPr="00000000" w14:paraId="0000005C">
      <w:pPr>
        <w:pBdr>
          <w:bottom w:color="7ea8be" w:space="2" w:sz="12" w:val="single"/>
        </w:pBdr>
        <w:rPr/>
      </w:pPr>
      <w:r w:rsidDel="00000000" w:rsidR="00000000" w:rsidRPr="00000000">
        <w:rPr>
          <w:rtl w:val="0"/>
        </w:rPr>
      </w:r>
    </w:p>
    <w:p w:rsidR="00000000" w:rsidDel="00000000" w:rsidP="00000000" w:rsidRDefault="00000000" w:rsidRPr="00000000" w14:paraId="0000005D">
      <w:pPr>
        <w:pBdr>
          <w:bottom w:color="7ea8be" w:space="2" w:sz="12" w:val="single"/>
        </w:pBdr>
        <w:rPr/>
      </w:pPr>
      <w:r w:rsidDel="00000000" w:rsidR="00000000" w:rsidRPr="00000000">
        <w:rPr>
          <w:rtl w:val="0"/>
        </w:rPr>
      </w:r>
    </w:p>
    <w:p w:rsidR="00000000" w:rsidDel="00000000" w:rsidP="00000000" w:rsidRDefault="00000000" w:rsidRPr="00000000" w14:paraId="0000005E">
      <w:pPr>
        <w:pBdr>
          <w:bottom w:color="7ea8be" w:space="2" w:sz="12" w:val="single"/>
        </w:pBdr>
        <w:rPr/>
      </w:pPr>
      <w:r w:rsidDel="00000000" w:rsidR="00000000" w:rsidRPr="00000000">
        <w:rPr>
          <w:rtl w:val="0"/>
        </w:rPr>
      </w:r>
    </w:p>
    <w:p w:rsidR="00000000" w:rsidDel="00000000" w:rsidP="00000000" w:rsidRDefault="00000000" w:rsidRPr="00000000" w14:paraId="0000005F">
      <w:pPr>
        <w:pBdr>
          <w:bottom w:color="7ea8be" w:space="2" w:sz="12" w:val="single"/>
        </w:pBdr>
        <w:rPr/>
      </w:pPr>
      <w:r w:rsidDel="00000000" w:rsidR="00000000" w:rsidRPr="00000000">
        <w:rPr>
          <w:rtl w:val="0"/>
        </w:rPr>
      </w:r>
    </w:p>
    <w:p w:rsidR="00000000" w:rsidDel="00000000" w:rsidP="00000000" w:rsidRDefault="00000000" w:rsidRPr="00000000" w14:paraId="00000060">
      <w:pPr>
        <w:pStyle w:val="Heading2"/>
        <w:rPr>
          <w:b w:val="1"/>
        </w:rPr>
      </w:pPr>
      <w:bookmarkStart w:colFirst="0" w:colLast="0" w:name="_pfwl7px1pee7" w:id="4"/>
      <w:bookmarkEnd w:id="4"/>
      <w:r w:rsidDel="00000000" w:rsidR="00000000" w:rsidRPr="00000000">
        <w:rPr>
          <w:b w:val="1"/>
          <w:rtl w:val="0"/>
        </w:rPr>
        <w:t xml:space="preserve">Reset Password</w:t>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spacing w:after="240" w:before="240" w:lineRule="auto"/>
        <w:rPr/>
      </w:pPr>
      <w:r w:rsidDel="00000000" w:rsidR="00000000" w:rsidRPr="00000000">
        <w:rPr>
          <w:rtl w:val="0"/>
        </w:rPr>
        <w:t xml:space="preserve">To reset your password, simply click the </w:t>
      </w:r>
      <w:r w:rsidDel="00000000" w:rsidR="00000000" w:rsidRPr="00000000">
        <w:rPr>
          <w:b w:val="1"/>
          <w:rtl w:val="0"/>
        </w:rPr>
        <w:t xml:space="preserve">Forgot Password</w:t>
      </w:r>
      <w:r w:rsidDel="00000000" w:rsidR="00000000" w:rsidRPr="00000000">
        <w:rPr>
          <w:rtl w:val="0"/>
        </w:rPr>
        <w:t xml:space="preserve"> button. This will redirect you to the password recovery screen, where you can begin the process of resetting your password.</w:t>
      </w:r>
    </w:p>
    <w:p w:rsidR="00000000" w:rsidDel="00000000" w:rsidP="00000000" w:rsidRDefault="00000000" w:rsidRPr="00000000" w14:paraId="00000063">
      <w:pPr>
        <w:rPr/>
      </w:pPr>
      <w:r w:rsidDel="00000000" w:rsidR="00000000" w:rsidRPr="00000000">
        <w:rPr/>
        <w:drawing>
          <wp:inline distB="114300" distT="114300" distL="114300" distR="114300">
            <wp:extent cx="2921998" cy="2424037"/>
            <wp:effectExtent b="0" l="0" r="0" t="0"/>
            <wp:docPr id="22"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2921998" cy="2424037"/>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t xml:space="preserve">On this screen, enter the email address associated with your account. Once submitted, a password reset link will be sent to your email. Follow the instructions in the email to complete the password reset process.</w:t>
      </w:r>
    </w:p>
    <w:p w:rsidR="00000000" w:rsidDel="00000000" w:rsidP="00000000" w:rsidRDefault="00000000" w:rsidRPr="00000000" w14:paraId="00000066">
      <w:pPr>
        <w:rPr/>
      </w:pPr>
      <w:r w:rsidDel="00000000" w:rsidR="00000000" w:rsidRPr="00000000">
        <w:rPr/>
        <w:drawing>
          <wp:inline distB="114300" distT="114300" distL="114300" distR="114300">
            <wp:extent cx="5943600" cy="3251200"/>
            <wp:effectExtent b="0" l="0" r="0" t="0"/>
            <wp:docPr id="40" name="image23.png"/>
            <a:graphic>
              <a:graphicData uri="http://schemas.openxmlformats.org/drawingml/2006/picture">
                <pic:pic>
                  <pic:nvPicPr>
                    <pic:cNvPr id="0" name="image23.png"/>
                    <pic:cNvPicPr preferRelativeResize="0"/>
                  </pic:nvPicPr>
                  <pic:blipFill>
                    <a:blip r:embed="rId16"/>
                    <a:srcRect b="0" l="0" r="0" t="0"/>
                    <a:stretch>
                      <a:fillRect/>
                    </a:stretch>
                  </pic:blipFill>
                  <pic:spPr>
                    <a:xfrm>
                      <a:off x="0" y="0"/>
                      <a:ext cx="5943600" cy="3251200"/>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spacing w:after="240" w:before="240" w:lineRule="auto"/>
        <w:rPr/>
      </w:pPr>
      <w:r w:rsidDel="00000000" w:rsidR="00000000" w:rsidRPr="00000000">
        <w:rPr>
          <w:rtl w:val="0"/>
        </w:rPr>
        <w:t xml:space="preserve">Click the </w:t>
      </w:r>
      <w:r w:rsidDel="00000000" w:rsidR="00000000" w:rsidRPr="00000000">
        <w:rPr>
          <w:b w:val="1"/>
          <w:rtl w:val="0"/>
        </w:rPr>
        <w:t xml:space="preserve">Reset Your Password</w:t>
      </w:r>
      <w:r w:rsidDel="00000000" w:rsidR="00000000" w:rsidRPr="00000000">
        <w:rPr>
          <w:rtl w:val="0"/>
        </w:rPr>
        <w:t xml:space="preserve"> button in the email to proceed with setting a new password for your account.</w:t>
      </w:r>
    </w:p>
    <w:p w:rsidR="00000000" w:rsidDel="00000000" w:rsidP="00000000" w:rsidRDefault="00000000" w:rsidRPr="00000000" w14:paraId="0000006A">
      <w:pPr>
        <w:rPr/>
      </w:pPr>
      <w:r w:rsidDel="00000000" w:rsidR="00000000" w:rsidRPr="00000000">
        <w:rPr/>
        <w:drawing>
          <wp:inline distB="114300" distT="114300" distL="114300" distR="114300">
            <wp:extent cx="5943600" cy="2921000"/>
            <wp:effectExtent b="0" l="0" r="0" t="0"/>
            <wp:docPr id="27" name="image31.png"/>
            <a:graphic>
              <a:graphicData uri="http://schemas.openxmlformats.org/drawingml/2006/picture">
                <pic:pic>
                  <pic:nvPicPr>
                    <pic:cNvPr id="0" name="image31.png"/>
                    <pic:cNvPicPr preferRelativeResize="0"/>
                  </pic:nvPicPr>
                  <pic:blipFill>
                    <a:blip r:embed="rId17"/>
                    <a:srcRect b="0" l="0" r="0" t="0"/>
                    <a:stretch>
                      <a:fillRect/>
                    </a:stretch>
                  </pic:blipFill>
                  <pic:spPr>
                    <a:xfrm>
                      <a:off x="0" y="0"/>
                      <a:ext cx="5943600" cy="2921000"/>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spacing w:after="240" w:before="240" w:lineRule="auto"/>
        <w:rPr/>
      </w:pPr>
      <w:r w:rsidDel="00000000" w:rsidR="00000000" w:rsidRPr="00000000">
        <w:rPr>
          <w:rtl w:val="0"/>
        </w:rPr>
        <w:t xml:space="preserve">Enter your new password in the provided fields and confirm it. Once submitted, your password will be updated, and you can use it to log in to your account.</w:t>
      </w:r>
    </w:p>
    <w:p w:rsidR="00000000" w:rsidDel="00000000" w:rsidP="00000000" w:rsidRDefault="00000000" w:rsidRPr="00000000" w14:paraId="0000006C">
      <w:pPr>
        <w:rPr/>
      </w:pPr>
      <w:r w:rsidDel="00000000" w:rsidR="00000000" w:rsidRPr="00000000">
        <w:rPr/>
        <w:drawing>
          <wp:inline distB="114300" distT="114300" distL="114300" distR="114300">
            <wp:extent cx="5157788" cy="2876458"/>
            <wp:effectExtent b="0" l="0" r="0" t="0"/>
            <wp:docPr id="14" name="image21.png"/>
            <a:graphic>
              <a:graphicData uri="http://schemas.openxmlformats.org/drawingml/2006/picture">
                <pic:pic>
                  <pic:nvPicPr>
                    <pic:cNvPr id="0" name="image21.png"/>
                    <pic:cNvPicPr preferRelativeResize="0"/>
                  </pic:nvPicPr>
                  <pic:blipFill>
                    <a:blip r:embed="rId18"/>
                    <a:srcRect b="0" l="0" r="0" t="0"/>
                    <a:stretch>
                      <a:fillRect/>
                    </a:stretch>
                  </pic:blipFill>
                  <pic:spPr>
                    <a:xfrm>
                      <a:off x="0" y="0"/>
                      <a:ext cx="5157788" cy="2876458"/>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pStyle w:val="Heading1"/>
        <w:pBdr>
          <w:bottom w:color="7ea8be" w:space="2" w:sz="12" w:val="single"/>
        </w:pBdr>
        <w:rPr>
          <w:rFonts w:ascii="Roboto" w:cs="Roboto" w:eastAsia="Roboto" w:hAnsi="Roboto"/>
          <w:b w:val="1"/>
          <w:color w:val="7ea8be"/>
        </w:rPr>
      </w:pPr>
      <w:bookmarkStart w:colFirst="0" w:colLast="0" w:name="_o1i3ija5orqe" w:id="5"/>
      <w:bookmarkEnd w:id="5"/>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pStyle w:val="Heading1"/>
        <w:rPr>
          <w:rFonts w:ascii="Roboto" w:cs="Roboto" w:eastAsia="Roboto" w:hAnsi="Roboto"/>
          <w:b w:val="1"/>
          <w:color w:val="7ea8be"/>
        </w:rPr>
      </w:pPr>
      <w:bookmarkStart w:colFirst="0" w:colLast="0" w:name="_of6c4470hqol" w:id="6"/>
      <w:bookmarkEnd w:id="6"/>
      <w:r w:rsidDel="00000000" w:rsidR="00000000" w:rsidRPr="00000000">
        <w:rPr>
          <w:rFonts w:ascii="Roboto" w:cs="Roboto" w:eastAsia="Roboto" w:hAnsi="Roboto"/>
          <w:b w:val="1"/>
          <w:color w:val="7ea8be"/>
          <w:rtl w:val="0"/>
        </w:rPr>
        <w:t xml:space="preserve">Graduate</w:t>
      </w:r>
    </w:p>
    <w:p w:rsidR="00000000" w:rsidDel="00000000" w:rsidP="00000000" w:rsidRDefault="00000000" w:rsidRPr="00000000" w14:paraId="00000070">
      <w:pPr>
        <w:pStyle w:val="Heading2"/>
        <w:rPr>
          <w:b w:val="1"/>
        </w:rPr>
      </w:pPr>
      <w:bookmarkStart w:colFirst="0" w:colLast="0" w:name="_fnbtd31d6zmz" w:id="7"/>
      <w:bookmarkEnd w:id="7"/>
      <w:r w:rsidDel="00000000" w:rsidR="00000000" w:rsidRPr="00000000">
        <w:rPr>
          <w:b w:val="1"/>
          <w:rtl w:val="0"/>
        </w:rPr>
        <w:t xml:space="preserve">Registration</w:t>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t xml:space="preserve">Once you click on the </w:t>
      </w:r>
      <w:r w:rsidDel="00000000" w:rsidR="00000000" w:rsidRPr="00000000">
        <w:rPr>
          <w:b w:val="1"/>
          <w:rtl w:val="0"/>
        </w:rPr>
        <w:t xml:space="preserve">Join as a Graduate </w:t>
      </w:r>
      <w:r w:rsidDel="00000000" w:rsidR="00000000" w:rsidRPr="00000000">
        <w:rPr>
          <w:rtl w:val="0"/>
        </w:rPr>
        <w:t xml:space="preserve">button in the homepage, you will be redirected to the Graduate Registration page.</w:t>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drawing>
          <wp:inline distB="114300" distT="114300" distL="114300" distR="114300">
            <wp:extent cx="5943600" cy="2712374"/>
            <wp:effectExtent b="0" l="0" r="0" t="0"/>
            <wp:docPr id="41" name="image32.png"/>
            <a:graphic>
              <a:graphicData uri="http://schemas.openxmlformats.org/drawingml/2006/picture">
                <pic:pic>
                  <pic:nvPicPr>
                    <pic:cNvPr id="0" name="image32.png"/>
                    <pic:cNvPicPr preferRelativeResize="0"/>
                  </pic:nvPicPr>
                  <pic:blipFill>
                    <a:blip r:embed="rId19"/>
                    <a:srcRect b="0" l="0" r="0" t="0"/>
                    <a:stretch>
                      <a:fillRect/>
                    </a:stretch>
                  </pic:blipFill>
                  <pic:spPr>
                    <a:xfrm>
                      <a:off x="0" y="0"/>
                      <a:ext cx="5943600" cy="2712374"/>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t xml:space="preserve">Once all the fields are filled, click the </w:t>
      </w:r>
      <w:r w:rsidDel="00000000" w:rsidR="00000000" w:rsidRPr="00000000">
        <w:rPr>
          <w:b w:val="1"/>
          <w:rtl w:val="0"/>
        </w:rPr>
        <w:t xml:space="preserve">Register</w:t>
      </w:r>
      <w:r w:rsidDel="00000000" w:rsidR="00000000" w:rsidRPr="00000000">
        <w:rPr>
          <w:rtl w:val="0"/>
        </w:rPr>
        <w:t xml:space="preserve"> button. This will take you to the </w:t>
      </w:r>
      <w:r w:rsidDel="00000000" w:rsidR="00000000" w:rsidRPr="00000000">
        <w:rPr>
          <w:b w:val="1"/>
          <w:rtl w:val="0"/>
        </w:rPr>
        <w:t xml:space="preserve">Verify Your Email</w:t>
      </w:r>
      <w:r w:rsidDel="00000000" w:rsidR="00000000" w:rsidRPr="00000000">
        <w:rPr>
          <w:rtl w:val="0"/>
        </w:rPr>
        <w:t xml:space="preserve"> page, where you’ll need to confirm your email address.</w:t>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pPr>
      <w:r w:rsidDel="00000000" w:rsidR="00000000" w:rsidRPr="00000000">
        <w:rPr/>
        <w:drawing>
          <wp:inline distB="114300" distT="114300" distL="114300" distR="114300">
            <wp:extent cx="5510213" cy="2619375"/>
            <wp:effectExtent b="0" l="0" r="0" t="0"/>
            <wp:docPr id="65" name="image5.png"/>
            <a:graphic>
              <a:graphicData uri="http://schemas.openxmlformats.org/drawingml/2006/picture">
                <pic:pic>
                  <pic:nvPicPr>
                    <pic:cNvPr id="0" name="image5.png"/>
                    <pic:cNvPicPr preferRelativeResize="0"/>
                  </pic:nvPicPr>
                  <pic:blipFill>
                    <a:blip r:embed="rId20"/>
                    <a:srcRect b="0" l="0" r="0" t="0"/>
                    <a:stretch>
                      <a:fillRect/>
                    </a:stretch>
                  </pic:blipFill>
                  <pic:spPr>
                    <a:xfrm>
                      <a:off x="0" y="0"/>
                      <a:ext cx="5510213" cy="2619375"/>
                    </a:xfrm>
                    <a:prstGeom prst="rect"/>
                    <a:ln/>
                  </pic:spPr>
                </pic:pic>
              </a:graphicData>
            </a:graphic>
          </wp:inline>
        </w:drawing>
      </w: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spacing w:after="240" w:before="240" w:lineRule="auto"/>
        <w:rPr/>
      </w:pPr>
      <w:r w:rsidDel="00000000" w:rsidR="00000000" w:rsidRPr="00000000">
        <w:rPr>
          <w:rtl w:val="0"/>
        </w:rPr>
        <w:t xml:space="preserve">On the verification page, click the </w:t>
      </w:r>
      <w:r w:rsidDel="00000000" w:rsidR="00000000" w:rsidRPr="00000000">
        <w:rPr>
          <w:b w:val="1"/>
          <w:rtl w:val="0"/>
        </w:rPr>
        <w:t xml:space="preserve">Send Email</w:t>
      </w:r>
      <w:r w:rsidDel="00000000" w:rsidR="00000000" w:rsidRPr="00000000">
        <w:rPr>
          <w:rtl w:val="0"/>
        </w:rPr>
        <w:t xml:space="preserve"> button. A verification email will be sent to the email address you entered during registration.</w:t>
      </w:r>
    </w:p>
    <w:p w:rsidR="00000000" w:rsidDel="00000000" w:rsidP="00000000" w:rsidRDefault="00000000" w:rsidRPr="00000000" w14:paraId="0000007B">
      <w:pPr>
        <w:rPr/>
      </w:pPr>
      <w:r w:rsidDel="00000000" w:rsidR="00000000" w:rsidRPr="00000000">
        <w:rPr/>
        <w:drawing>
          <wp:inline distB="114300" distT="114300" distL="114300" distR="114300">
            <wp:extent cx="5943600" cy="2921000"/>
            <wp:effectExtent b="12700" l="12700" r="12700" t="12700"/>
            <wp:docPr id="35" name="image26.png"/>
            <a:graphic>
              <a:graphicData uri="http://schemas.openxmlformats.org/drawingml/2006/picture">
                <pic:pic>
                  <pic:nvPicPr>
                    <pic:cNvPr id="0" name="image26.png"/>
                    <pic:cNvPicPr preferRelativeResize="0"/>
                  </pic:nvPicPr>
                  <pic:blipFill>
                    <a:blip r:embed="rId21"/>
                    <a:srcRect b="0" l="0" r="0" t="0"/>
                    <a:stretch>
                      <a:fillRect/>
                    </a:stretch>
                  </pic:blipFill>
                  <pic:spPr>
                    <a:xfrm>
                      <a:off x="0" y="0"/>
                      <a:ext cx="5943600" cy="292100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C">
      <w:pPr>
        <w:spacing w:after="240" w:before="240" w:lineRule="auto"/>
        <w:rPr/>
      </w:pPr>
      <w:r w:rsidDel="00000000" w:rsidR="00000000" w:rsidRPr="00000000">
        <w:rPr>
          <w:rtl w:val="0"/>
        </w:rPr>
        <w:t xml:space="preserve">Check your inbox for the verification email, and click on the link provided. </w:t>
      </w:r>
    </w:p>
    <w:p w:rsidR="00000000" w:rsidDel="00000000" w:rsidP="00000000" w:rsidRDefault="00000000" w:rsidRPr="00000000" w14:paraId="0000007D">
      <w:pPr>
        <w:spacing w:after="240" w:before="240" w:lineRule="auto"/>
        <w:rPr/>
      </w:pPr>
      <w:r w:rsidDel="00000000" w:rsidR="00000000" w:rsidRPr="00000000">
        <w:rPr>
          <w:rtl w:val="0"/>
        </w:rPr>
        <w:t xml:space="preserve">Upon successful verification, you will be redirected to your </w:t>
      </w:r>
      <w:r w:rsidDel="00000000" w:rsidR="00000000" w:rsidRPr="00000000">
        <w:rPr>
          <w:b w:val="1"/>
          <w:rtl w:val="0"/>
        </w:rPr>
        <w:t xml:space="preserve">Applicant Dashboard</w:t>
      </w:r>
      <w:r w:rsidDel="00000000" w:rsidR="00000000" w:rsidRPr="00000000">
        <w:rPr>
          <w:rtl w:val="0"/>
        </w:rPr>
        <w:t xml:space="preserve">, where you can start exploring job opportunities and manage your profile. In the next section, we will guide you through the Applicant Dashboard.</w:t>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pStyle w:val="Heading2"/>
        <w:rPr>
          <w:b w:val="1"/>
        </w:rPr>
      </w:pPr>
      <w:bookmarkStart w:colFirst="0" w:colLast="0" w:name="_a70auxph9nks" w:id="8"/>
      <w:bookmarkEnd w:id="8"/>
      <w:r w:rsidDel="00000000" w:rsidR="00000000" w:rsidRPr="00000000">
        <w:rPr>
          <w:b w:val="1"/>
          <w:rtl w:val="0"/>
        </w:rPr>
        <w:t xml:space="preserve">Job Dashboard Overview</w:t>
      </w:r>
    </w:p>
    <w:p w:rsidR="00000000" w:rsidDel="00000000" w:rsidP="00000000" w:rsidRDefault="00000000" w:rsidRPr="00000000" w14:paraId="00000081">
      <w:pPr>
        <w:pBdr>
          <w:bottom w:color="7ea8be" w:space="2" w:sz="12" w:val="single"/>
        </w:pBdr>
        <w:rPr/>
      </w:pPr>
      <w:r w:rsidDel="00000000" w:rsidR="00000000" w:rsidRPr="00000000">
        <w:rPr>
          <w:rtl w:val="0"/>
        </w:rPr>
      </w:r>
    </w:p>
    <w:p w:rsidR="00000000" w:rsidDel="00000000" w:rsidP="00000000" w:rsidRDefault="00000000" w:rsidRPr="00000000" w14:paraId="00000082">
      <w:pPr>
        <w:pStyle w:val="Heading3"/>
        <w:rPr>
          <w:b w:val="1"/>
        </w:rPr>
      </w:pPr>
      <w:bookmarkStart w:colFirst="0" w:colLast="0" w:name="_ac3kym8oceb9" w:id="9"/>
      <w:bookmarkEnd w:id="9"/>
      <w:r w:rsidDel="00000000" w:rsidR="00000000" w:rsidRPr="00000000">
        <w:rPr>
          <w:b w:val="1"/>
          <w:rtl w:val="0"/>
        </w:rPr>
        <w:t xml:space="preserve">Seeing Job Details and Starring Jobs</w:t>
      </w:r>
    </w:p>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t xml:space="preserve">This is the main job dashboard that you will see once you log in as a graduate. </w:t>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pPr>
      <w:r w:rsidDel="00000000" w:rsidR="00000000" w:rsidRPr="00000000">
        <w:rPr/>
        <w:drawing>
          <wp:inline distB="114300" distT="114300" distL="114300" distR="114300">
            <wp:extent cx="5943600" cy="2717800"/>
            <wp:effectExtent b="0" l="0" r="0" t="0"/>
            <wp:docPr id="63" name="image59.png"/>
            <a:graphic>
              <a:graphicData uri="http://schemas.openxmlformats.org/drawingml/2006/picture">
                <pic:pic>
                  <pic:nvPicPr>
                    <pic:cNvPr id="0" name="image59.png"/>
                    <pic:cNvPicPr preferRelativeResize="0"/>
                  </pic:nvPicPr>
                  <pic:blipFill>
                    <a:blip r:embed="rId22"/>
                    <a:srcRect b="0" l="0" r="0" t="0"/>
                    <a:stretch>
                      <a:fillRect/>
                    </a:stretch>
                  </pic:blipFill>
                  <pic:spPr>
                    <a:xfrm>
                      <a:off x="0" y="0"/>
                      <a:ext cx="59436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t xml:space="preserve">To see the details of the job, simply click on the job card.</w:t>
      </w:r>
    </w:p>
    <w:p w:rsidR="00000000" w:rsidDel="00000000" w:rsidP="00000000" w:rsidRDefault="00000000" w:rsidRPr="00000000" w14:paraId="00000089">
      <w:pPr>
        <w:rPr/>
      </w:pPr>
      <w:r w:rsidDel="00000000" w:rsidR="00000000" w:rsidRPr="00000000">
        <w:rPr/>
        <w:drawing>
          <wp:inline distB="114300" distT="114300" distL="114300" distR="114300">
            <wp:extent cx="5943600" cy="3119438"/>
            <wp:effectExtent b="0" l="0" r="0" t="0"/>
            <wp:docPr id="46" name="image41.png"/>
            <a:graphic>
              <a:graphicData uri="http://schemas.openxmlformats.org/drawingml/2006/picture">
                <pic:pic>
                  <pic:nvPicPr>
                    <pic:cNvPr id="0" name="image41.png"/>
                    <pic:cNvPicPr preferRelativeResize="0"/>
                  </pic:nvPicPr>
                  <pic:blipFill>
                    <a:blip r:embed="rId23"/>
                    <a:srcRect b="0" l="0" r="0" t="0"/>
                    <a:stretch>
                      <a:fillRect/>
                    </a:stretch>
                  </pic:blipFill>
                  <pic:spPr>
                    <a:xfrm>
                      <a:off x="0" y="0"/>
                      <a:ext cx="5943600" cy="3119438"/>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rPr/>
      </w:pPr>
      <w:r w:rsidDel="00000000" w:rsidR="00000000" w:rsidRPr="00000000">
        <w:rPr>
          <w:rtl w:val="0"/>
        </w:rPr>
        <w:t xml:space="preserve">If you want to save the job application to view later simply click on the star button and that will move it to the track applications tab which you can navigate to by pressing </w:t>
      </w:r>
      <w:r w:rsidDel="00000000" w:rsidR="00000000" w:rsidRPr="00000000">
        <w:rPr>
          <w:b w:val="1"/>
          <w:rtl w:val="0"/>
        </w:rPr>
        <w:t xml:space="preserve">Track Applications</w:t>
      </w:r>
      <w:r w:rsidDel="00000000" w:rsidR="00000000" w:rsidRPr="00000000">
        <w:rPr>
          <w:rtl w:val="0"/>
        </w:rPr>
        <w:t xml:space="preserve"> on the sidebar.</w:t>
      </w:r>
    </w:p>
    <w:p w:rsidR="00000000" w:rsidDel="00000000" w:rsidP="00000000" w:rsidRDefault="00000000" w:rsidRPr="00000000" w14:paraId="0000008F">
      <w:pPr>
        <w:rPr/>
      </w:pPr>
      <w:r w:rsidDel="00000000" w:rsidR="00000000" w:rsidRPr="00000000">
        <w:rPr/>
        <w:drawing>
          <wp:inline distB="114300" distT="114300" distL="114300" distR="114300">
            <wp:extent cx="5943600" cy="2705100"/>
            <wp:effectExtent b="0" l="0" r="0" t="0"/>
            <wp:docPr id="25" name="image13.png"/>
            <a:graphic>
              <a:graphicData uri="http://schemas.openxmlformats.org/drawingml/2006/picture">
                <pic:pic>
                  <pic:nvPicPr>
                    <pic:cNvPr id="0" name="image13.png"/>
                    <pic:cNvPicPr preferRelativeResize="0"/>
                  </pic:nvPicPr>
                  <pic:blipFill>
                    <a:blip r:embed="rId24"/>
                    <a:srcRect b="0" l="0" r="0" t="0"/>
                    <a:stretch>
                      <a:fillRect/>
                    </a:stretch>
                  </pic:blipFill>
                  <pic:spPr>
                    <a:xfrm>
                      <a:off x="0" y="0"/>
                      <a:ext cx="5943600"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rPr/>
      </w:pPr>
      <w:r w:rsidDel="00000000" w:rsidR="00000000" w:rsidRPr="00000000">
        <w:rPr>
          <w:rtl w:val="0"/>
        </w:rPr>
        <w:t xml:space="preserve">To remove a job posting from your saved list, simply click on the star icon again to unstar the job. This action will immediately remove it from your saved jobs.</w:t>
      </w:r>
    </w:p>
    <w:p w:rsidR="00000000" w:rsidDel="00000000" w:rsidP="00000000" w:rsidRDefault="00000000" w:rsidRPr="00000000" w14:paraId="00000092">
      <w:pPr>
        <w:rPr/>
      </w:pPr>
      <w:r w:rsidDel="00000000" w:rsidR="00000000" w:rsidRPr="00000000">
        <w:rPr/>
        <w:drawing>
          <wp:inline distB="114300" distT="114300" distL="114300" distR="114300">
            <wp:extent cx="5943600" cy="2730500"/>
            <wp:effectExtent b="0" l="0" r="0" t="0"/>
            <wp:docPr id="59" name="image62.png"/>
            <a:graphic>
              <a:graphicData uri="http://schemas.openxmlformats.org/drawingml/2006/picture">
                <pic:pic>
                  <pic:nvPicPr>
                    <pic:cNvPr id="0" name="image62.png"/>
                    <pic:cNvPicPr preferRelativeResize="0"/>
                  </pic:nvPicPr>
                  <pic:blipFill>
                    <a:blip r:embed="rId25"/>
                    <a:srcRect b="0" l="0" r="0" t="0"/>
                    <a:stretch>
                      <a:fillRect/>
                    </a:stretch>
                  </pic:blipFill>
                  <pic:spPr>
                    <a:xfrm>
                      <a:off x="0" y="0"/>
                      <a:ext cx="5943600" cy="273050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rPr/>
      </w:pPr>
      <w:r w:rsidDel="00000000" w:rsidR="00000000" w:rsidRPr="00000000">
        <w:rPr/>
        <w:drawing>
          <wp:inline distB="114300" distT="114300" distL="114300" distR="114300">
            <wp:extent cx="5943600" cy="2705100"/>
            <wp:effectExtent b="0" l="0" r="0" t="0"/>
            <wp:docPr id="28" name="image20.png"/>
            <a:graphic>
              <a:graphicData uri="http://schemas.openxmlformats.org/drawingml/2006/picture">
                <pic:pic>
                  <pic:nvPicPr>
                    <pic:cNvPr id="0" name="image20.png"/>
                    <pic:cNvPicPr preferRelativeResize="0"/>
                  </pic:nvPicPr>
                  <pic:blipFill>
                    <a:blip r:embed="rId26"/>
                    <a:srcRect b="0" l="0" r="0" t="0"/>
                    <a:stretch>
                      <a:fillRect/>
                    </a:stretch>
                  </pic:blipFill>
                  <pic:spPr>
                    <a:xfrm>
                      <a:off x="0" y="0"/>
                      <a:ext cx="5943600"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096">
      <w:pPr>
        <w:pStyle w:val="Heading3"/>
        <w:pBdr>
          <w:bottom w:color="7ea8be" w:space="2" w:sz="12" w:val="single"/>
        </w:pBdr>
        <w:rPr>
          <w:b w:val="1"/>
        </w:rPr>
      </w:pPr>
      <w:bookmarkStart w:colFirst="0" w:colLast="0" w:name="_g2grk5kbioib" w:id="10"/>
      <w:bookmarkEnd w:id="10"/>
      <w:r w:rsidDel="00000000" w:rsidR="00000000" w:rsidRPr="00000000">
        <w:rPr>
          <w:rtl w:val="0"/>
        </w:rPr>
      </w:r>
    </w:p>
    <w:p w:rsidR="00000000" w:rsidDel="00000000" w:rsidP="00000000" w:rsidRDefault="00000000" w:rsidRPr="00000000" w14:paraId="00000097">
      <w:pPr>
        <w:pStyle w:val="Heading3"/>
        <w:rPr>
          <w:b w:val="1"/>
        </w:rPr>
      </w:pPr>
      <w:bookmarkStart w:colFirst="0" w:colLast="0" w:name="_767pcsaz8431" w:id="11"/>
      <w:bookmarkEnd w:id="11"/>
      <w:r w:rsidDel="00000000" w:rsidR="00000000" w:rsidRPr="00000000">
        <w:rPr>
          <w:b w:val="1"/>
          <w:rtl w:val="0"/>
        </w:rPr>
        <w:t xml:space="preserve">Applying for a Job and Viewing the Application</w:t>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pPr>
      <w:r w:rsidDel="00000000" w:rsidR="00000000" w:rsidRPr="00000000">
        <w:rPr>
          <w:rtl w:val="0"/>
        </w:rPr>
        <w:t xml:space="preserve">From this point, you can apply for jobs using any button labeled </w:t>
      </w:r>
      <w:r w:rsidDel="00000000" w:rsidR="00000000" w:rsidRPr="00000000">
        <w:rPr>
          <w:b w:val="1"/>
          <w:rtl w:val="0"/>
        </w:rPr>
        <w:t xml:space="preserve">Apply Now</w:t>
      </w:r>
      <w:r w:rsidDel="00000000" w:rsidR="00000000" w:rsidRPr="00000000">
        <w:rPr>
          <w:rtl w:val="0"/>
        </w:rPr>
        <w:t xml:space="preserve">. For this guide, we will demonstrate the process using the </w:t>
      </w:r>
      <w:r w:rsidDel="00000000" w:rsidR="00000000" w:rsidRPr="00000000">
        <w:rPr>
          <w:b w:val="1"/>
          <w:rtl w:val="0"/>
        </w:rPr>
        <w:t xml:space="preserve">Apply Now</w:t>
      </w:r>
      <w:r w:rsidDel="00000000" w:rsidR="00000000" w:rsidRPr="00000000">
        <w:rPr>
          <w:rtl w:val="0"/>
        </w:rPr>
        <w:t xml:space="preserve"> button located on the dashboard.</w:t>
      </w:r>
    </w:p>
    <w:p w:rsidR="00000000" w:rsidDel="00000000" w:rsidP="00000000" w:rsidRDefault="00000000" w:rsidRPr="00000000" w14:paraId="0000009A">
      <w:pPr>
        <w:rPr/>
      </w:pPr>
      <w:r w:rsidDel="00000000" w:rsidR="00000000" w:rsidRPr="00000000">
        <w:rPr/>
        <w:drawing>
          <wp:inline distB="114300" distT="114300" distL="114300" distR="114300">
            <wp:extent cx="5943600" cy="2705100"/>
            <wp:effectExtent b="0" l="0" r="0" t="0"/>
            <wp:docPr id="34" name="image27.png"/>
            <a:graphic>
              <a:graphicData uri="http://schemas.openxmlformats.org/drawingml/2006/picture">
                <pic:pic>
                  <pic:nvPicPr>
                    <pic:cNvPr id="0" name="image27.png"/>
                    <pic:cNvPicPr preferRelativeResize="0"/>
                  </pic:nvPicPr>
                  <pic:blipFill>
                    <a:blip r:embed="rId27"/>
                    <a:srcRect b="0" l="0" r="0" t="0"/>
                    <a:stretch>
                      <a:fillRect/>
                    </a:stretch>
                  </pic:blipFill>
                  <pic:spPr>
                    <a:xfrm>
                      <a:off x="0" y="0"/>
                      <a:ext cx="5943600"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pPr>
      <w:r w:rsidDel="00000000" w:rsidR="00000000" w:rsidRPr="00000000">
        <w:rPr>
          <w:rtl w:val="0"/>
        </w:rPr>
        <w:t xml:space="preserve">Fill out all the required fields in the application form; this information will be sent directly to the recruiter. You also have the option to auto-fill your application using details from your profile, highlighted by a </w:t>
      </w:r>
      <w:r w:rsidDel="00000000" w:rsidR="00000000" w:rsidRPr="00000000">
        <w:rPr>
          <w:b w:val="1"/>
          <w:rtl w:val="0"/>
        </w:rPr>
        <w:t xml:space="preserve">red arrow</w:t>
      </w:r>
      <w:r w:rsidDel="00000000" w:rsidR="00000000" w:rsidRPr="00000000">
        <w:rPr>
          <w:rtl w:val="0"/>
        </w:rPr>
        <w:t xml:space="preserve">, which includes your listed experience. Additionally, you can manually add new experiences by clicking the </w:t>
      </w:r>
      <w:r w:rsidDel="00000000" w:rsidR="00000000" w:rsidRPr="00000000">
        <w:rPr>
          <w:b w:val="1"/>
          <w:rtl w:val="0"/>
        </w:rPr>
        <w:t xml:space="preserve">black plus button</w:t>
      </w:r>
      <w:r w:rsidDel="00000000" w:rsidR="00000000" w:rsidRPr="00000000">
        <w:rPr>
          <w:rtl w:val="0"/>
        </w:rPr>
        <w:t xml:space="preserve">, indicated by the </w:t>
      </w:r>
      <w:r w:rsidDel="00000000" w:rsidR="00000000" w:rsidRPr="00000000">
        <w:rPr>
          <w:b w:val="1"/>
          <w:rtl w:val="0"/>
        </w:rPr>
        <w:t xml:space="preserve">blue arrow</w:t>
      </w:r>
      <w:r w:rsidDel="00000000" w:rsidR="00000000" w:rsidRPr="00000000">
        <w:rPr>
          <w:rtl w:val="0"/>
        </w:rPr>
        <w:t xml:space="preserve">. Once all the necessary information is provided, proceed to the next step of the application process by clicking the designated button.</w:t>
      </w:r>
    </w:p>
    <w:p w:rsidR="00000000" w:rsidDel="00000000" w:rsidP="00000000" w:rsidRDefault="00000000" w:rsidRPr="00000000" w14:paraId="0000009D">
      <w:pPr>
        <w:rPr/>
      </w:pPr>
      <w:r w:rsidDel="00000000" w:rsidR="00000000" w:rsidRPr="00000000">
        <w:rPr/>
        <w:drawing>
          <wp:inline distB="114300" distT="114300" distL="114300" distR="114300">
            <wp:extent cx="5943600" cy="2730500"/>
            <wp:effectExtent b="0" l="0" r="0" t="0"/>
            <wp:docPr id="45" name="image45.png"/>
            <a:graphic>
              <a:graphicData uri="http://schemas.openxmlformats.org/drawingml/2006/picture">
                <pic:pic>
                  <pic:nvPicPr>
                    <pic:cNvPr id="0" name="image45.png"/>
                    <pic:cNvPicPr preferRelativeResize="0"/>
                  </pic:nvPicPr>
                  <pic:blipFill>
                    <a:blip r:embed="rId28"/>
                    <a:srcRect b="0" l="0" r="0" t="0"/>
                    <a:stretch>
                      <a:fillRect/>
                    </a:stretch>
                  </pic:blipFill>
                  <pic:spPr>
                    <a:xfrm>
                      <a:off x="0" y="0"/>
                      <a:ext cx="5943600" cy="2730500"/>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spacing w:after="240" w:before="240" w:lineRule="auto"/>
        <w:rPr/>
      </w:pPr>
      <w:r w:rsidDel="00000000" w:rsidR="00000000" w:rsidRPr="00000000">
        <w:rPr>
          <w:rtl w:val="0"/>
        </w:rPr>
      </w:r>
    </w:p>
    <w:p w:rsidR="00000000" w:rsidDel="00000000" w:rsidP="00000000" w:rsidRDefault="00000000" w:rsidRPr="00000000" w14:paraId="0000009F">
      <w:pPr>
        <w:spacing w:after="240" w:before="240" w:lineRule="auto"/>
        <w:rPr/>
      </w:pPr>
      <w:r w:rsidDel="00000000" w:rsidR="00000000" w:rsidRPr="00000000">
        <w:rPr>
          <w:rtl w:val="0"/>
        </w:rPr>
        <w:t xml:space="preserve">In this section, you are required to provide the documents specified by the company for the application. You can conveniently autofill your resume using the one uploaded in your profile. Other document requirements may vary depending on the job posting, so ensure you upload any additional files you want the recruiter to review as part of your application.</w:t>
      </w:r>
    </w:p>
    <w:p w:rsidR="00000000" w:rsidDel="00000000" w:rsidP="00000000" w:rsidRDefault="00000000" w:rsidRPr="00000000" w14:paraId="000000A0">
      <w:pPr>
        <w:spacing w:after="240" w:before="240" w:lineRule="auto"/>
        <w:rPr/>
      </w:pPr>
      <w:r w:rsidDel="00000000" w:rsidR="00000000" w:rsidRPr="00000000">
        <w:rPr/>
        <w:drawing>
          <wp:inline distB="114300" distT="114300" distL="114300" distR="114300">
            <wp:extent cx="5943600" cy="2717800"/>
            <wp:effectExtent b="0" l="0" r="0" t="0"/>
            <wp:docPr id="44" name="image46.png"/>
            <a:graphic>
              <a:graphicData uri="http://schemas.openxmlformats.org/drawingml/2006/picture">
                <pic:pic>
                  <pic:nvPicPr>
                    <pic:cNvPr id="0" name="image46.png"/>
                    <pic:cNvPicPr preferRelativeResize="0"/>
                  </pic:nvPicPr>
                  <pic:blipFill>
                    <a:blip r:embed="rId29"/>
                    <a:srcRect b="0" l="0" r="0" t="0"/>
                    <a:stretch>
                      <a:fillRect/>
                    </a:stretch>
                  </pic:blipFill>
                  <pic:spPr>
                    <a:xfrm>
                      <a:off x="0" y="0"/>
                      <a:ext cx="59436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spacing w:after="240" w:before="240" w:lineRule="auto"/>
        <w:rPr/>
      </w:pPr>
      <w:r w:rsidDel="00000000" w:rsidR="00000000" w:rsidRPr="00000000">
        <w:rPr>
          <w:rtl w:val="0"/>
        </w:rPr>
      </w:r>
    </w:p>
    <w:p w:rsidR="00000000" w:rsidDel="00000000" w:rsidP="00000000" w:rsidRDefault="00000000" w:rsidRPr="00000000" w14:paraId="000000A2">
      <w:pPr>
        <w:spacing w:after="240" w:before="240" w:lineRule="auto"/>
        <w:rPr/>
      </w:pPr>
      <w:r w:rsidDel="00000000" w:rsidR="00000000" w:rsidRPr="00000000">
        <w:rPr>
          <w:rtl w:val="0"/>
        </w:rPr>
        <w:t xml:space="preserve">After submitting your application, the job will move to the </w:t>
      </w:r>
      <w:r w:rsidDel="00000000" w:rsidR="00000000" w:rsidRPr="00000000">
        <w:rPr>
          <w:b w:val="1"/>
          <w:rtl w:val="0"/>
        </w:rPr>
        <w:t xml:space="preserve">Track Applications</w:t>
      </w:r>
      <w:r w:rsidDel="00000000" w:rsidR="00000000" w:rsidRPr="00000000">
        <w:rPr>
          <w:rtl w:val="0"/>
        </w:rPr>
        <w:t xml:space="preserve"> section, where you can view a list of all the jobs you’ve applied for, including the one we just submitted. To review the details of your application, simply click the </w:t>
      </w:r>
      <w:r w:rsidDel="00000000" w:rsidR="00000000" w:rsidRPr="00000000">
        <w:rPr>
          <w:b w:val="1"/>
          <w:rtl w:val="0"/>
        </w:rPr>
        <w:t xml:space="preserve">View Application</w:t>
      </w:r>
      <w:r w:rsidDel="00000000" w:rsidR="00000000" w:rsidRPr="00000000">
        <w:rPr>
          <w:rtl w:val="0"/>
        </w:rPr>
        <w:t xml:space="preserve"> button next to the job.</w:t>
      </w:r>
    </w:p>
    <w:p w:rsidR="00000000" w:rsidDel="00000000" w:rsidP="00000000" w:rsidRDefault="00000000" w:rsidRPr="00000000" w14:paraId="000000A3">
      <w:pPr>
        <w:rPr/>
      </w:pPr>
      <w:r w:rsidDel="00000000" w:rsidR="00000000" w:rsidRPr="00000000">
        <w:rPr/>
        <w:drawing>
          <wp:inline distB="114300" distT="114300" distL="114300" distR="114300">
            <wp:extent cx="5943600" cy="2717800"/>
            <wp:effectExtent b="0" l="0" r="0" t="0"/>
            <wp:docPr id="15" name="image8.png"/>
            <a:graphic>
              <a:graphicData uri="http://schemas.openxmlformats.org/drawingml/2006/picture">
                <pic:pic>
                  <pic:nvPicPr>
                    <pic:cNvPr id="0" name="image8.png"/>
                    <pic:cNvPicPr preferRelativeResize="0"/>
                  </pic:nvPicPr>
                  <pic:blipFill>
                    <a:blip r:embed="rId30"/>
                    <a:srcRect b="0" l="0" r="0" t="0"/>
                    <a:stretch>
                      <a:fillRect/>
                    </a:stretch>
                  </pic:blipFill>
                  <pic:spPr>
                    <a:xfrm>
                      <a:off x="0" y="0"/>
                      <a:ext cx="59436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rPr/>
      </w:pPr>
      <w:r w:rsidDel="00000000" w:rsidR="00000000" w:rsidRPr="00000000">
        <w:rPr>
          <w:rtl w:val="0"/>
        </w:rPr>
        <w:t xml:space="preserve">This section displays the details of your application, including the information and documents submitted for the job. You can download any of the submitted documents by clicking the corresponding buttons for the document you wish to view.</w:t>
      </w:r>
    </w:p>
    <w:p w:rsidR="00000000" w:rsidDel="00000000" w:rsidP="00000000" w:rsidRDefault="00000000" w:rsidRPr="00000000" w14:paraId="000000A6">
      <w:pPr>
        <w:rPr/>
      </w:pPr>
      <w:r w:rsidDel="00000000" w:rsidR="00000000" w:rsidRPr="00000000">
        <w:rPr/>
        <w:drawing>
          <wp:inline distB="114300" distT="114300" distL="114300" distR="114300">
            <wp:extent cx="5943600" cy="2717800"/>
            <wp:effectExtent b="0" l="0" r="0" t="0"/>
            <wp:docPr id="17" name="image7.png"/>
            <a:graphic>
              <a:graphicData uri="http://schemas.openxmlformats.org/drawingml/2006/picture">
                <pic:pic>
                  <pic:nvPicPr>
                    <pic:cNvPr id="0" name="image7.png"/>
                    <pic:cNvPicPr preferRelativeResize="0"/>
                  </pic:nvPicPr>
                  <pic:blipFill>
                    <a:blip r:embed="rId31"/>
                    <a:srcRect b="0" l="0" r="0" t="0"/>
                    <a:stretch>
                      <a:fillRect/>
                    </a:stretch>
                  </pic:blipFill>
                  <pic:spPr>
                    <a:xfrm>
                      <a:off x="0" y="0"/>
                      <a:ext cx="59436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pStyle w:val="Heading2"/>
        <w:rPr>
          <w:b w:val="1"/>
        </w:rPr>
      </w:pPr>
      <w:bookmarkStart w:colFirst="0" w:colLast="0" w:name="_efz0v91d1w12" w:id="12"/>
      <w:bookmarkEnd w:id="12"/>
      <w:r w:rsidDel="00000000" w:rsidR="00000000" w:rsidRPr="00000000">
        <w:rPr>
          <w:rtl w:val="0"/>
        </w:rPr>
      </w:r>
    </w:p>
    <w:p w:rsidR="00000000" w:rsidDel="00000000" w:rsidP="00000000" w:rsidRDefault="00000000" w:rsidRPr="00000000" w14:paraId="000000A9">
      <w:pPr>
        <w:rPr/>
      </w:pPr>
      <w:r w:rsidDel="00000000" w:rsidR="00000000" w:rsidRPr="00000000">
        <w:rPr>
          <w:rtl w:val="0"/>
        </w:rPr>
      </w:r>
    </w:p>
    <w:p w:rsidR="00000000" w:rsidDel="00000000" w:rsidP="00000000" w:rsidRDefault="00000000" w:rsidRPr="00000000" w14:paraId="000000AA">
      <w:pPr>
        <w:pStyle w:val="Heading3"/>
        <w:pBdr>
          <w:bottom w:color="7ea8be" w:space="2" w:sz="12" w:val="single"/>
        </w:pBdr>
        <w:rPr>
          <w:b w:val="1"/>
        </w:rPr>
      </w:pPr>
      <w:bookmarkStart w:colFirst="0" w:colLast="0" w:name="_pefi0zvk1i2b" w:id="13"/>
      <w:bookmarkEnd w:id="13"/>
      <w:r w:rsidDel="00000000" w:rsidR="00000000" w:rsidRPr="00000000">
        <w:rPr>
          <w:rtl w:val="0"/>
        </w:rPr>
      </w:r>
    </w:p>
    <w:p w:rsidR="00000000" w:rsidDel="00000000" w:rsidP="00000000" w:rsidRDefault="00000000" w:rsidRPr="00000000" w14:paraId="000000AB">
      <w:pPr>
        <w:pStyle w:val="Heading3"/>
        <w:rPr>
          <w:b w:val="1"/>
        </w:rPr>
      </w:pPr>
      <w:bookmarkStart w:colFirst="0" w:colLast="0" w:name="_jkoqfbhtdcbg" w:id="14"/>
      <w:bookmarkEnd w:id="14"/>
      <w:r w:rsidDel="00000000" w:rsidR="00000000" w:rsidRPr="00000000">
        <w:rPr>
          <w:b w:val="1"/>
          <w:rtl w:val="0"/>
        </w:rPr>
        <w:t xml:space="preserve">Filtering Jobs</w:t>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spacing w:after="240" w:before="240" w:lineRule="auto"/>
        <w:rPr/>
      </w:pPr>
      <w:r w:rsidDel="00000000" w:rsidR="00000000" w:rsidRPr="00000000">
        <w:rPr>
          <w:rtl w:val="0"/>
        </w:rPr>
        <w:t xml:space="preserve">Clicking the </w:t>
      </w:r>
      <w:r w:rsidDel="00000000" w:rsidR="00000000" w:rsidRPr="00000000">
        <w:rPr>
          <w:b w:val="1"/>
          <w:rtl w:val="0"/>
        </w:rPr>
        <w:t xml:space="preserve">Filter</w:t>
      </w:r>
      <w:r w:rsidDel="00000000" w:rsidR="00000000" w:rsidRPr="00000000">
        <w:rPr>
          <w:rtl w:val="0"/>
        </w:rPr>
        <w:t xml:space="preserve"> button opens the filter sidebar, where you can refine your job search using a variety of filters. Once you've selected your desired criteria, click the </w:t>
      </w:r>
      <w:r w:rsidDel="00000000" w:rsidR="00000000" w:rsidRPr="00000000">
        <w:rPr>
          <w:b w:val="1"/>
          <w:rtl w:val="0"/>
        </w:rPr>
        <w:t xml:space="preserve">Apply Changes</w:t>
      </w:r>
      <w:r w:rsidDel="00000000" w:rsidR="00000000" w:rsidRPr="00000000">
        <w:rPr>
          <w:rtl w:val="0"/>
        </w:rPr>
        <w:t xml:space="preserve"> button, and the job listings will update to display only those that match your selected filters.</w:t>
      </w:r>
    </w:p>
    <w:p w:rsidR="00000000" w:rsidDel="00000000" w:rsidP="00000000" w:rsidRDefault="00000000" w:rsidRPr="00000000" w14:paraId="000000AE">
      <w:pPr>
        <w:rPr/>
      </w:pPr>
      <w:r w:rsidDel="00000000" w:rsidR="00000000" w:rsidRPr="00000000">
        <w:rPr/>
        <w:drawing>
          <wp:inline distB="114300" distT="114300" distL="114300" distR="114300">
            <wp:extent cx="5943600" cy="2717800"/>
            <wp:effectExtent b="0" l="0" r="0" t="0"/>
            <wp:docPr id="56" name="image58.png"/>
            <a:graphic>
              <a:graphicData uri="http://schemas.openxmlformats.org/drawingml/2006/picture">
                <pic:pic>
                  <pic:nvPicPr>
                    <pic:cNvPr id="0" name="image58.png"/>
                    <pic:cNvPicPr preferRelativeResize="0"/>
                  </pic:nvPicPr>
                  <pic:blipFill>
                    <a:blip r:embed="rId32"/>
                    <a:srcRect b="0" l="0" r="0" t="0"/>
                    <a:stretch>
                      <a:fillRect/>
                    </a:stretch>
                  </pic:blipFill>
                  <pic:spPr>
                    <a:xfrm>
                      <a:off x="0" y="0"/>
                      <a:ext cx="59436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t xml:space="preserve">You can also directly search for jobs based off the job title or the company. Simply just being typing the search jobs text and they will appear</w:t>
      </w:r>
    </w:p>
    <w:p w:rsidR="00000000" w:rsidDel="00000000" w:rsidP="00000000" w:rsidRDefault="00000000" w:rsidRPr="00000000" w14:paraId="000000B1">
      <w:pPr>
        <w:rPr/>
      </w:pPr>
      <w:r w:rsidDel="00000000" w:rsidR="00000000" w:rsidRPr="00000000">
        <w:rPr/>
        <w:drawing>
          <wp:inline distB="114300" distT="114300" distL="114300" distR="114300">
            <wp:extent cx="5424488" cy="2468837"/>
            <wp:effectExtent b="0" l="0" r="0" t="0"/>
            <wp:docPr id="55" name="image61.png"/>
            <a:graphic>
              <a:graphicData uri="http://schemas.openxmlformats.org/drawingml/2006/picture">
                <pic:pic>
                  <pic:nvPicPr>
                    <pic:cNvPr id="0" name="image61.png"/>
                    <pic:cNvPicPr preferRelativeResize="0"/>
                  </pic:nvPicPr>
                  <pic:blipFill>
                    <a:blip r:embed="rId33"/>
                    <a:srcRect b="0" l="0" r="0" t="0"/>
                    <a:stretch>
                      <a:fillRect/>
                    </a:stretch>
                  </pic:blipFill>
                  <pic:spPr>
                    <a:xfrm>
                      <a:off x="0" y="0"/>
                      <a:ext cx="5424488" cy="2468837"/>
                    </a:xfrm>
                    <a:prstGeom prst="rect"/>
                    <a:ln/>
                  </pic:spPr>
                </pic:pic>
              </a:graphicData>
            </a:graphic>
          </wp:inline>
        </w:drawing>
      </w:r>
      <w:r w:rsidDel="00000000" w:rsidR="00000000" w:rsidRPr="00000000">
        <w:rPr>
          <w:rtl w:val="0"/>
        </w:rPr>
      </w:r>
    </w:p>
    <w:p w:rsidR="00000000" w:rsidDel="00000000" w:rsidP="00000000" w:rsidRDefault="00000000" w:rsidRPr="00000000" w14:paraId="000000B2">
      <w:pPr>
        <w:pStyle w:val="Heading2"/>
        <w:rPr>
          <w:b w:val="1"/>
        </w:rPr>
      </w:pPr>
      <w:bookmarkStart w:colFirst="0" w:colLast="0" w:name="_qf2rhq5v4t30" w:id="15"/>
      <w:bookmarkEnd w:id="15"/>
      <w:r w:rsidDel="00000000" w:rsidR="00000000" w:rsidRPr="00000000">
        <w:rPr>
          <w:b w:val="1"/>
          <w:rtl w:val="0"/>
        </w:rPr>
        <w:t xml:space="preserve">Profile Management</w:t>
      </w:r>
    </w:p>
    <w:p w:rsidR="00000000" w:rsidDel="00000000" w:rsidP="00000000" w:rsidRDefault="00000000" w:rsidRPr="00000000" w14:paraId="000000B3">
      <w:pPr>
        <w:pBdr>
          <w:bottom w:color="7ea8be" w:space="2" w:sz="12" w:val="single"/>
        </w:pBd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t xml:space="preserve">You can access the </w:t>
      </w:r>
      <w:r w:rsidDel="00000000" w:rsidR="00000000" w:rsidRPr="00000000">
        <w:rPr>
          <w:b w:val="1"/>
          <w:rtl w:val="0"/>
        </w:rPr>
        <w:t xml:space="preserve">Profile</w:t>
      </w:r>
      <w:r w:rsidDel="00000000" w:rsidR="00000000" w:rsidRPr="00000000">
        <w:rPr>
          <w:rtl w:val="0"/>
        </w:rPr>
        <w:t xml:space="preserve"> section by clicking on the </w:t>
      </w:r>
      <w:r w:rsidDel="00000000" w:rsidR="00000000" w:rsidRPr="00000000">
        <w:rPr>
          <w:b w:val="1"/>
          <w:rtl w:val="0"/>
        </w:rPr>
        <w:t xml:space="preserve">Profile</w:t>
      </w:r>
      <w:r w:rsidDel="00000000" w:rsidR="00000000" w:rsidRPr="00000000">
        <w:rPr>
          <w:rtl w:val="0"/>
        </w:rPr>
        <w:t xml:space="preserve"> button located in the side navigation tab.</w:t>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b w:val="1"/>
        </w:rPr>
      </w:pPr>
      <w:r w:rsidDel="00000000" w:rsidR="00000000" w:rsidRPr="00000000">
        <w:rPr/>
        <w:drawing>
          <wp:inline distB="114300" distT="114300" distL="114300" distR="114300">
            <wp:extent cx="5943600" cy="2705100"/>
            <wp:effectExtent b="0" l="0" r="0" t="0"/>
            <wp:docPr id="64" name="image55.png"/>
            <a:graphic>
              <a:graphicData uri="http://schemas.openxmlformats.org/drawingml/2006/picture">
                <pic:pic>
                  <pic:nvPicPr>
                    <pic:cNvPr id="0" name="image55.png"/>
                    <pic:cNvPicPr preferRelativeResize="0"/>
                  </pic:nvPicPr>
                  <pic:blipFill>
                    <a:blip r:embed="rId34"/>
                    <a:srcRect b="0" l="0" r="0" t="0"/>
                    <a:stretch>
                      <a:fillRect/>
                    </a:stretch>
                  </pic:blipFill>
                  <pic:spPr>
                    <a:xfrm>
                      <a:off x="0" y="0"/>
                      <a:ext cx="5943600"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0B8">
      <w:pPr>
        <w:pStyle w:val="Heading3"/>
        <w:rPr>
          <w:b w:val="1"/>
        </w:rPr>
      </w:pPr>
      <w:bookmarkStart w:colFirst="0" w:colLast="0" w:name="_d0697wpztwjx" w:id="16"/>
      <w:bookmarkEnd w:id="16"/>
      <w:r w:rsidDel="00000000" w:rsidR="00000000" w:rsidRPr="00000000">
        <w:rPr>
          <w:b w:val="1"/>
          <w:rtl w:val="0"/>
        </w:rPr>
        <w:t xml:space="preserve">Editing Profile Information</w:t>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t xml:space="preserve">Clicking the </w:t>
      </w:r>
      <w:r w:rsidDel="00000000" w:rsidR="00000000" w:rsidRPr="00000000">
        <w:rPr>
          <w:b w:val="1"/>
          <w:rtl w:val="0"/>
        </w:rPr>
        <w:t xml:space="preserve">Edit</w:t>
      </w:r>
      <w:r w:rsidDel="00000000" w:rsidR="00000000" w:rsidRPr="00000000">
        <w:rPr>
          <w:rtl w:val="0"/>
        </w:rPr>
        <w:t xml:space="preserve"> button will take you to a screen where you can update all your personal information. Keep in mind that recruiters will have access to this information, so it’s important to ensure its accuracy. Additionally, if you choose to autofill an application, the details will be pulled directly from this section..</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767525</wp:posOffset>
            </wp:positionV>
            <wp:extent cx="5943600" cy="2717800"/>
            <wp:effectExtent b="0" l="0" r="0" t="0"/>
            <wp:wrapNone/>
            <wp:docPr id="11" name="image22.png"/>
            <a:graphic>
              <a:graphicData uri="http://schemas.openxmlformats.org/drawingml/2006/picture">
                <pic:pic>
                  <pic:nvPicPr>
                    <pic:cNvPr id="0" name="image22.png"/>
                    <pic:cNvPicPr preferRelativeResize="0"/>
                  </pic:nvPicPr>
                  <pic:blipFill>
                    <a:blip r:embed="rId35"/>
                    <a:srcRect b="0" l="0" r="0" t="0"/>
                    <a:stretch>
                      <a:fillRect/>
                    </a:stretch>
                  </pic:blipFill>
                  <pic:spPr>
                    <a:xfrm>
                      <a:off x="0" y="0"/>
                      <a:ext cx="5943600" cy="2717800"/>
                    </a:xfrm>
                    <a:prstGeom prst="rect"/>
                    <a:ln/>
                  </pic:spPr>
                </pic:pic>
              </a:graphicData>
            </a:graphic>
          </wp:anchor>
        </w:drawing>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drawing>
          <wp:inline distB="114300" distT="114300" distL="114300" distR="114300">
            <wp:extent cx="5943600" cy="2667000"/>
            <wp:effectExtent b="0" l="0" r="0" t="0"/>
            <wp:docPr id="39" name="image36.png"/>
            <a:graphic>
              <a:graphicData uri="http://schemas.openxmlformats.org/drawingml/2006/picture">
                <pic:pic>
                  <pic:nvPicPr>
                    <pic:cNvPr id="0" name="image36.png"/>
                    <pic:cNvPicPr preferRelativeResize="0"/>
                  </pic:nvPicPr>
                  <pic:blipFill>
                    <a:blip r:embed="rId36"/>
                    <a:srcRect b="0" l="0" r="0" t="0"/>
                    <a:stretch>
                      <a:fillRect/>
                    </a:stretch>
                  </pic:blipFill>
                  <pic:spPr>
                    <a:xfrm>
                      <a:off x="0" y="0"/>
                      <a:ext cx="59436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pStyle w:val="Heading3"/>
        <w:pBdr>
          <w:bottom w:color="7ea8be" w:space="0" w:sz="8" w:val="single"/>
        </w:pBdr>
        <w:rPr>
          <w:b w:val="1"/>
        </w:rPr>
      </w:pPr>
      <w:bookmarkStart w:colFirst="0" w:colLast="0" w:name="_yvnwsen57v6" w:id="17"/>
      <w:bookmarkEnd w:id="17"/>
      <w:r w:rsidDel="00000000" w:rsidR="00000000" w:rsidRPr="00000000">
        <w:rPr>
          <w:rtl w:val="0"/>
        </w:rPr>
      </w:r>
    </w:p>
    <w:p w:rsidR="00000000" w:rsidDel="00000000" w:rsidP="00000000" w:rsidRDefault="00000000" w:rsidRPr="00000000" w14:paraId="000000C7">
      <w:pPr>
        <w:pStyle w:val="Heading3"/>
        <w:rPr>
          <w:b w:val="1"/>
        </w:rPr>
      </w:pPr>
      <w:bookmarkStart w:colFirst="0" w:colLast="0" w:name="_i506321hucvx" w:id="18"/>
      <w:bookmarkEnd w:id="18"/>
      <w:r w:rsidDel="00000000" w:rsidR="00000000" w:rsidRPr="00000000">
        <w:rPr>
          <w:b w:val="1"/>
          <w:rtl w:val="0"/>
        </w:rPr>
        <w:t xml:space="preserve">Editing Experience</w:t>
      </w:r>
    </w:p>
    <w:p w:rsidR="00000000" w:rsidDel="00000000" w:rsidP="00000000" w:rsidRDefault="00000000" w:rsidRPr="00000000" w14:paraId="000000C8">
      <w:pPr>
        <w:spacing w:after="240" w:before="240" w:lineRule="auto"/>
        <w:rPr/>
      </w:pPr>
      <w:r w:rsidDel="00000000" w:rsidR="00000000" w:rsidRPr="00000000">
        <w:rPr>
          <w:rtl w:val="0"/>
        </w:rPr>
        <w:t xml:space="preserve">To edit your experience, click on the three-dot menu next to the experience section. This will display options to either </w:t>
      </w:r>
      <w:r w:rsidDel="00000000" w:rsidR="00000000" w:rsidRPr="00000000">
        <w:rPr>
          <w:b w:val="1"/>
          <w:rtl w:val="0"/>
        </w:rPr>
        <w:t xml:space="preserve">Edit</w:t>
      </w:r>
      <w:r w:rsidDel="00000000" w:rsidR="00000000" w:rsidRPr="00000000">
        <w:rPr>
          <w:rtl w:val="0"/>
        </w:rPr>
        <w:t xml:space="preserve"> or </w:t>
      </w:r>
      <w:r w:rsidDel="00000000" w:rsidR="00000000" w:rsidRPr="00000000">
        <w:rPr>
          <w:b w:val="1"/>
          <w:rtl w:val="0"/>
        </w:rPr>
        <w:t xml:space="preserve">Add</w:t>
      </w:r>
      <w:r w:rsidDel="00000000" w:rsidR="00000000" w:rsidRPr="00000000">
        <w:rPr>
          <w:rtl w:val="0"/>
        </w:rPr>
        <w:t xml:space="preserve"> experience.</w:t>
      </w:r>
    </w:p>
    <w:p w:rsidR="00000000" w:rsidDel="00000000" w:rsidP="00000000" w:rsidRDefault="00000000" w:rsidRPr="00000000" w14:paraId="000000C9">
      <w:pPr>
        <w:numPr>
          <w:ilvl w:val="0"/>
          <w:numId w:val="4"/>
        </w:numPr>
        <w:spacing w:after="0" w:afterAutospacing="0" w:before="240" w:lineRule="auto"/>
        <w:ind w:left="720" w:hanging="360"/>
      </w:pPr>
      <w:r w:rsidDel="00000000" w:rsidR="00000000" w:rsidRPr="00000000">
        <w:rPr>
          <w:b w:val="1"/>
          <w:rtl w:val="0"/>
        </w:rPr>
        <w:t xml:space="preserve">Editing Experience:</w:t>
      </w:r>
      <w:r w:rsidDel="00000000" w:rsidR="00000000" w:rsidRPr="00000000">
        <w:rPr>
          <w:rtl w:val="0"/>
        </w:rPr>
        <w:t xml:space="preserve"> Selecting this option will allow you to modify existing details. Follow the steps shown in the accompanying image to complete the editing process.</w:t>
      </w:r>
    </w:p>
    <w:p w:rsidR="00000000" w:rsidDel="00000000" w:rsidP="00000000" w:rsidRDefault="00000000" w:rsidRPr="00000000" w14:paraId="000000CA">
      <w:pPr>
        <w:numPr>
          <w:ilvl w:val="0"/>
          <w:numId w:val="4"/>
        </w:numPr>
        <w:spacing w:after="240" w:before="0" w:beforeAutospacing="0" w:lineRule="auto"/>
        <w:ind w:left="720" w:hanging="360"/>
      </w:pPr>
      <w:r w:rsidDel="00000000" w:rsidR="00000000" w:rsidRPr="00000000">
        <w:rPr>
          <w:b w:val="1"/>
          <w:rtl w:val="0"/>
        </w:rPr>
        <w:t xml:space="preserve">Adding Experience:</w:t>
      </w:r>
      <w:r w:rsidDel="00000000" w:rsidR="00000000" w:rsidRPr="00000000">
        <w:rPr>
          <w:rtl w:val="0"/>
        </w:rPr>
        <w:t xml:space="preserve"> Choosing this option will open a similar form, but it will be blank, allowing you to input new experience details.</w:t>
      </w:r>
    </w:p>
    <w:p w:rsidR="00000000" w:rsidDel="00000000" w:rsidP="00000000" w:rsidRDefault="00000000" w:rsidRPr="00000000" w14:paraId="000000CB">
      <w:pPr>
        <w:spacing w:after="240" w:before="240" w:lineRule="auto"/>
        <w:rPr/>
      </w:pPr>
      <w:r w:rsidDel="00000000" w:rsidR="00000000" w:rsidRPr="00000000">
        <w:rPr>
          <w:rtl w:val="0"/>
        </w:rPr>
        <w:t xml:space="preserve">Ensure all changes are accurate and complete before saving.</w:t>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5943600" cy="2717800"/>
            <wp:effectExtent b="0" l="0" r="0" t="0"/>
            <wp:wrapNone/>
            <wp:docPr id="52" name="image52.png"/>
            <a:graphic>
              <a:graphicData uri="http://schemas.openxmlformats.org/drawingml/2006/picture">
                <pic:pic>
                  <pic:nvPicPr>
                    <pic:cNvPr id="0" name="image52.png"/>
                    <pic:cNvPicPr preferRelativeResize="0"/>
                  </pic:nvPicPr>
                  <pic:blipFill>
                    <a:blip r:embed="rId37"/>
                    <a:srcRect b="0" l="0" r="0" t="0"/>
                    <a:stretch>
                      <a:fillRect/>
                    </a:stretch>
                  </pic:blipFill>
                  <pic:spPr>
                    <a:xfrm>
                      <a:off x="0" y="0"/>
                      <a:ext cx="5943600" cy="2717800"/>
                    </a:xfrm>
                    <a:prstGeom prst="rect"/>
                    <a:ln/>
                  </pic:spPr>
                </pic:pic>
              </a:graphicData>
            </a:graphic>
          </wp:anchor>
        </w:drawing>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drawing>
          <wp:inline distB="114300" distT="114300" distL="114300" distR="114300">
            <wp:extent cx="4167188" cy="3285667"/>
            <wp:effectExtent b="0" l="0" r="0" t="0"/>
            <wp:docPr id="4" name="image4.png"/>
            <a:graphic>
              <a:graphicData uri="http://schemas.openxmlformats.org/drawingml/2006/picture">
                <pic:pic>
                  <pic:nvPicPr>
                    <pic:cNvPr id="0" name="image4.png"/>
                    <pic:cNvPicPr preferRelativeResize="0"/>
                  </pic:nvPicPr>
                  <pic:blipFill>
                    <a:blip r:embed="rId38"/>
                    <a:srcRect b="0" l="0" r="0" t="0"/>
                    <a:stretch>
                      <a:fillRect/>
                    </a:stretch>
                  </pic:blipFill>
                  <pic:spPr>
                    <a:xfrm>
                      <a:off x="0" y="0"/>
                      <a:ext cx="4167188" cy="3285667"/>
                    </a:xfrm>
                    <a:prstGeom prst="rect"/>
                    <a:ln/>
                  </pic:spPr>
                </pic:pic>
              </a:graphicData>
            </a:graphic>
          </wp:inline>
        </w:drawing>
      </w:r>
      <w:r w:rsidDel="00000000" w:rsidR="00000000" w:rsidRPr="00000000">
        <w:rPr>
          <w:rtl w:val="0"/>
        </w:rPr>
      </w:r>
    </w:p>
    <w:p w:rsidR="00000000" w:rsidDel="00000000" w:rsidP="00000000" w:rsidRDefault="00000000" w:rsidRPr="00000000" w14:paraId="000000DB">
      <w:pPr>
        <w:rPr/>
      </w:pPr>
      <w:r w:rsidDel="00000000" w:rsidR="00000000" w:rsidRPr="00000000">
        <w:rPr/>
        <w:drawing>
          <wp:inline distB="114300" distT="114300" distL="114300" distR="114300">
            <wp:extent cx="2467122" cy="2595563"/>
            <wp:effectExtent b="0" l="0" r="0" t="0"/>
            <wp:docPr id="30" name="image33.png"/>
            <a:graphic>
              <a:graphicData uri="http://schemas.openxmlformats.org/drawingml/2006/picture">
                <pic:pic>
                  <pic:nvPicPr>
                    <pic:cNvPr id="0" name="image33.png"/>
                    <pic:cNvPicPr preferRelativeResize="0"/>
                  </pic:nvPicPr>
                  <pic:blipFill>
                    <a:blip r:embed="rId39"/>
                    <a:srcRect b="0" l="0" r="0" t="0"/>
                    <a:stretch>
                      <a:fillRect/>
                    </a:stretch>
                  </pic:blipFill>
                  <pic:spPr>
                    <a:xfrm>
                      <a:off x="0" y="0"/>
                      <a:ext cx="2467122" cy="2595563"/>
                    </a:xfrm>
                    <a:prstGeom prst="rect"/>
                    <a:ln/>
                  </pic:spPr>
                </pic:pic>
              </a:graphicData>
            </a:graphic>
          </wp:inline>
        </w:drawing>
      </w:r>
      <w:r w:rsidDel="00000000" w:rsidR="00000000" w:rsidRPr="00000000">
        <w:rPr/>
        <w:drawing>
          <wp:inline distB="114300" distT="114300" distL="114300" distR="114300">
            <wp:extent cx="2476326" cy="2596896"/>
            <wp:effectExtent b="0" l="0" r="0" t="0"/>
            <wp:docPr id="19" name="image3.png"/>
            <a:graphic>
              <a:graphicData uri="http://schemas.openxmlformats.org/drawingml/2006/picture">
                <pic:pic>
                  <pic:nvPicPr>
                    <pic:cNvPr id="0" name="image3.png"/>
                    <pic:cNvPicPr preferRelativeResize="0"/>
                  </pic:nvPicPr>
                  <pic:blipFill>
                    <a:blip r:embed="rId40"/>
                    <a:srcRect b="0" l="0" r="0" t="0"/>
                    <a:stretch>
                      <a:fillRect/>
                    </a:stretch>
                  </pic:blipFill>
                  <pic:spPr>
                    <a:xfrm>
                      <a:off x="0" y="0"/>
                      <a:ext cx="2476326" cy="2596896"/>
                    </a:xfrm>
                    <a:prstGeom prst="rect"/>
                    <a:ln/>
                  </pic:spPr>
                </pic:pic>
              </a:graphicData>
            </a:graphic>
          </wp:inline>
        </w:drawing>
      </w:r>
      <w:r w:rsidDel="00000000" w:rsidR="00000000" w:rsidRPr="00000000">
        <w:rPr>
          <w:rtl w:val="0"/>
        </w:rPr>
      </w:r>
    </w:p>
    <w:p w:rsidR="00000000" w:rsidDel="00000000" w:rsidP="00000000" w:rsidRDefault="00000000" w:rsidRPr="00000000" w14:paraId="000000DC">
      <w:pPr>
        <w:pBdr>
          <w:bottom w:color="7ea8be" w:space="2" w:sz="12" w:val="single"/>
        </w:pBdr>
        <w:rPr/>
      </w:pPr>
      <w:r w:rsidDel="00000000" w:rsidR="00000000" w:rsidRPr="00000000">
        <w:rPr>
          <w:rtl w:val="0"/>
        </w:rPr>
      </w:r>
    </w:p>
    <w:p w:rsidR="00000000" w:rsidDel="00000000" w:rsidP="00000000" w:rsidRDefault="00000000" w:rsidRPr="00000000" w14:paraId="000000DD">
      <w:pPr>
        <w:pBdr>
          <w:bottom w:color="7ea8be" w:space="2" w:sz="12" w:val="single"/>
        </w:pBdr>
        <w:rPr/>
      </w:pPr>
      <w:r w:rsidDel="00000000" w:rsidR="00000000" w:rsidRPr="00000000">
        <w:rPr>
          <w:rtl w:val="0"/>
        </w:rPr>
      </w:r>
    </w:p>
    <w:p w:rsidR="00000000" w:rsidDel="00000000" w:rsidP="00000000" w:rsidRDefault="00000000" w:rsidRPr="00000000" w14:paraId="000000DE">
      <w:pPr>
        <w:pBdr>
          <w:bottom w:color="7ea8be" w:space="2" w:sz="12" w:val="single"/>
        </w:pBdr>
        <w:rPr/>
      </w:pPr>
      <w:r w:rsidDel="00000000" w:rsidR="00000000" w:rsidRPr="00000000">
        <w:rPr>
          <w:rtl w:val="0"/>
        </w:rPr>
      </w:r>
    </w:p>
    <w:p w:rsidR="00000000" w:rsidDel="00000000" w:rsidP="00000000" w:rsidRDefault="00000000" w:rsidRPr="00000000" w14:paraId="000000DF">
      <w:pPr>
        <w:pBdr>
          <w:bottom w:color="7ea8be" w:space="2" w:sz="12" w:val="single"/>
        </w:pBdr>
        <w:rPr/>
      </w:pPr>
      <w:r w:rsidDel="00000000" w:rsidR="00000000" w:rsidRPr="00000000">
        <w:rPr>
          <w:rtl w:val="0"/>
        </w:rPr>
      </w:r>
    </w:p>
    <w:p w:rsidR="00000000" w:rsidDel="00000000" w:rsidP="00000000" w:rsidRDefault="00000000" w:rsidRPr="00000000" w14:paraId="000000E0">
      <w:pPr>
        <w:pBdr>
          <w:bottom w:color="7ea8be" w:space="2" w:sz="12" w:val="single"/>
        </w:pBdr>
        <w:rPr/>
      </w:pPr>
      <w:r w:rsidDel="00000000" w:rsidR="00000000" w:rsidRPr="00000000">
        <w:rPr>
          <w:rtl w:val="0"/>
        </w:rPr>
      </w:r>
    </w:p>
    <w:p w:rsidR="00000000" w:rsidDel="00000000" w:rsidP="00000000" w:rsidRDefault="00000000" w:rsidRPr="00000000" w14:paraId="000000E1">
      <w:pPr>
        <w:pBdr>
          <w:bottom w:color="7ea8be" w:space="2" w:sz="12" w:val="single"/>
        </w:pBdr>
        <w:rPr/>
      </w:pPr>
      <w:r w:rsidDel="00000000" w:rsidR="00000000" w:rsidRPr="00000000">
        <w:rPr>
          <w:rtl w:val="0"/>
        </w:rPr>
      </w:r>
    </w:p>
    <w:p w:rsidR="00000000" w:rsidDel="00000000" w:rsidP="00000000" w:rsidRDefault="00000000" w:rsidRPr="00000000" w14:paraId="000000E2">
      <w:pPr>
        <w:pBdr>
          <w:bottom w:color="7ea8be" w:space="2" w:sz="12" w:val="single"/>
        </w:pBdr>
        <w:rPr/>
      </w:pPr>
      <w:r w:rsidDel="00000000" w:rsidR="00000000" w:rsidRPr="00000000">
        <w:rPr>
          <w:rtl w:val="0"/>
        </w:rPr>
      </w:r>
    </w:p>
    <w:p w:rsidR="00000000" w:rsidDel="00000000" w:rsidP="00000000" w:rsidRDefault="00000000" w:rsidRPr="00000000" w14:paraId="000000E3">
      <w:pPr>
        <w:pBdr>
          <w:bottom w:color="7ea8be" w:space="2" w:sz="12" w:val="single"/>
        </w:pBdr>
        <w:rPr/>
      </w:pPr>
      <w:r w:rsidDel="00000000" w:rsidR="00000000" w:rsidRPr="00000000">
        <w:rPr>
          <w:rtl w:val="0"/>
        </w:rPr>
      </w:r>
    </w:p>
    <w:p w:rsidR="00000000" w:rsidDel="00000000" w:rsidP="00000000" w:rsidRDefault="00000000" w:rsidRPr="00000000" w14:paraId="000000E4">
      <w:pPr>
        <w:pBdr>
          <w:bottom w:color="7ea8be" w:space="2" w:sz="12" w:val="single"/>
        </w:pBdr>
        <w:rPr/>
      </w:pPr>
      <w:r w:rsidDel="00000000" w:rsidR="00000000" w:rsidRPr="00000000">
        <w:rPr>
          <w:rtl w:val="0"/>
        </w:rPr>
      </w:r>
    </w:p>
    <w:p w:rsidR="00000000" w:rsidDel="00000000" w:rsidP="00000000" w:rsidRDefault="00000000" w:rsidRPr="00000000" w14:paraId="000000E5">
      <w:pPr>
        <w:pBdr>
          <w:bottom w:color="7ea8be" w:space="2" w:sz="12" w:val="single"/>
        </w:pBdr>
        <w:rPr/>
      </w:pPr>
      <w:r w:rsidDel="00000000" w:rsidR="00000000" w:rsidRPr="00000000">
        <w:rPr>
          <w:rtl w:val="0"/>
        </w:rPr>
      </w:r>
    </w:p>
    <w:p w:rsidR="00000000" w:rsidDel="00000000" w:rsidP="00000000" w:rsidRDefault="00000000" w:rsidRPr="00000000" w14:paraId="000000E6">
      <w:pPr>
        <w:pBdr>
          <w:bottom w:color="7ea8be" w:space="2" w:sz="12" w:val="single"/>
        </w:pBdr>
        <w:rPr/>
      </w:pPr>
      <w:r w:rsidDel="00000000" w:rsidR="00000000" w:rsidRPr="00000000">
        <w:rPr>
          <w:rtl w:val="0"/>
        </w:rPr>
      </w:r>
    </w:p>
    <w:p w:rsidR="00000000" w:rsidDel="00000000" w:rsidP="00000000" w:rsidRDefault="00000000" w:rsidRPr="00000000" w14:paraId="000000E7">
      <w:pPr>
        <w:pBdr>
          <w:bottom w:color="7ea8be" w:space="2" w:sz="12" w:val="single"/>
        </w:pBdr>
        <w:rPr/>
      </w:pPr>
      <w:r w:rsidDel="00000000" w:rsidR="00000000" w:rsidRPr="00000000">
        <w:rPr>
          <w:rtl w:val="0"/>
        </w:rPr>
      </w:r>
    </w:p>
    <w:p w:rsidR="00000000" w:rsidDel="00000000" w:rsidP="00000000" w:rsidRDefault="00000000" w:rsidRPr="00000000" w14:paraId="000000E8">
      <w:pPr>
        <w:pStyle w:val="Heading3"/>
        <w:rPr>
          <w:b w:val="1"/>
        </w:rPr>
      </w:pPr>
      <w:bookmarkStart w:colFirst="0" w:colLast="0" w:name="_gb3xfdm2e4om" w:id="19"/>
      <w:bookmarkEnd w:id="19"/>
      <w:r w:rsidDel="00000000" w:rsidR="00000000" w:rsidRPr="00000000">
        <w:rPr>
          <w:b w:val="1"/>
          <w:rtl w:val="0"/>
        </w:rPr>
        <w:t xml:space="preserve">Editing Skills</w:t>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t xml:space="preserve">Click on the three dots to get the options.</w:t>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drawing>
          <wp:inline distB="114300" distT="114300" distL="114300" distR="114300">
            <wp:extent cx="5943600" cy="1689100"/>
            <wp:effectExtent b="0" l="0" r="0" t="0"/>
            <wp:docPr id="24" name="image48.png"/>
            <a:graphic>
              <a:graphicData uri="http://schemas.openxmlformats.org/drawingml/2006/picture">
                <pic:pic>
                  <pic:nvPicPr>
                    <pic:cNvPr id="0" name="image48.png"/>
                    <pic:cNvPicPr preferRelativeResize="0"/>
                  </pic:nvPicPr>
                  <pic:blipFill>
                    <a:blip r:embed="rId41"/>
                    <a:srcRect b="0" l="0" r="0" t="0"/>
                    <a:stretch>
                      <a:fillRect/>
                    </a:stretch>
                  </pic:blipFill>
                  <pic:spPr>
                    <a:xfrm>
                      <a:off x="0" y="0"/>
                      <a:ext cx="5943600" cy="1689100"/>
                    </a:xfrm>
                    <a:prstGeom prst="rect"/>
                    <a:ln/>
                  </pic:spPr>
                </pic:pic>
              </a:graphicData>
            </a:graphic>
          </wp:inline>
        </w:drawing>
      </w:r>
      <w:r w:rsidDel="00000000" w:rsidR="00000000" w:rsidRPr="00000000">
        <w:rPr>
          <w:rtl w:val="0"/>
        </w:rPr>
      </w:r>
    </w:p>
    <w:p w:rsidR="00000000" w:rsidDel="00000000" w:rsidP="00000000" w:rsidRDefault="00000000" w:rsidRPr="00000000" w14:paraId="000000ED">
      <w:pPr>
        <w:rPr/>
      </w:pPr>
      <w:r w:rsidDel="00000000" w:rsidR="00000000" w:rsidRPr="00000000">
        <w:rPr/>
        <w:drawing>
          <wp:inline distB="114300" distT="114300" distL="114300" distR="114300">
            <wp:extent cx="5943600" cy="1473200"/>
            <wp:effectExtent b="0" l="0" r="0" t="0"/>
            <wp:docPr id="66" name="image60.png"/>
            <a:graphic>
              <a:graphicData uri="http://schemas.openxmlformats.org/drawingml/2006/picture">
                <pic:pic>
                  <pic:nvPicPr>
                    <pic:cNvPr id="0" name="image60.png"/>
                    <pic:cNvPicPr preferRelativeResize="0"/>
                  </pic:nvPicPr>
                  <pic:blipFill>
                    <a:blip r:embed="rId42"/>
                    <a:srcRect b="0" l="0" r="0" t="0"/>
                    <a:stretch>
                      <a:fillRect/>
                    </a:stretch>
                  </pic:blipFill>
                  <pic:spPr>
                    <a:xfrm>
                      <a:off x="0" y="0"/>
                      <a:ext cx="5943600" cy="147320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rPr/>
      </w:pPr>
      <w:r w:rsidDel="00000000" w:rsidR="00000000" w:rsidRPr="00000000">
        <w:rPr>
          <w:rtl w:val="0"/>
        </w:rPr>
        <w:t xml:space="preserve">Clicking </w:t>
      </w:r>
      <w:r w:rsidDel="00000000" w:rsidR="00000000" w:rsidRPr="00000000">
        <w:rPr>
          <w:b w:val="1"/>
          <w:rtl w:val="0"/>
        </w:rPr>
        <w:t xml:space="preserve">Edit Skills</w:t>
      </w:r>
      <w:r w:rsidDel="00000000" w:rsidR="00000000" w:rsidRPr="00000000">
        <w:rPr>
          <w:rtl w:val="0"/>
        </w:rPr>
        <w:t xml:space="preserve"> allows you to rearrange your skills by clicking on a particular skill in order to move the skills to the desired position. To delete a skill, simply click on the small trash icon next to the skill (e.g., the trash icon next to </w:t>
      </w:r>
      <w:r w:rsidDel="00000000" w:rsidR="00000000" w:rsidRPr="00000000">
        <w:rPr>
          <w:b w:val="1"/>
          <w:rtl w:val="0"/>
        </w:rPr>
        <w:t xml:space="preserve">C++</w:t>
      </w:r>
      <w:r w:rsidDel="00000000" w:rsidR="00000000" w:rsidRPr="00000000">
        <w:rPr>
          <w:rtl w:val="0"/>
        </w:rPr>
        <w:t xml:space="preserve"> will remove it from your list). Be sure to save your changes once you're finished.</w:t>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drawing>
          <wp:inline distB="114300" distT="114300" distL="114300" distR="114300">
            <wp:extent cx="5943600" cy="2184400"/>
            <wp:effectExtent b="0" l="0" r="0" t="0"/>
            <wp:docPr id="8" name="image12.png"/>
            <a:graphic>
              <a:graphicData uri="http://schemas.openxmlformats.org/drawingml/2006/picture">
                <pic:pic>
                  <pic:nvPicPr>
                    <pic:cNvPr id="0" name="image12.png"/>
                    <pic:cNvPicPr preferRelativeResize="0"/>
                  </pic:nvPicPr>
                  <pic:blipFill>
                    <a:blip r:embed="rId43"/>
                    <a:srcRect b="0" l="0" r="0" t="0"/>
                    <a:stretch>
                      <a:fillRect/>
                    </a:stretch>
                  </pic:blipFill>
                  <pic:spPr>
                    <a:xfrm>
                      <a:off x="0" y="0"/>
                      <a:ext cx="5943600" cy="2184400"/>
                    </a:xfrm>
                    <a:prstGeom prst="rect"/>
                    <a:ln/>
                  </pic:spPr>
                </pic:pic>
              </a:graphicData>
            </a:graphic>
          </wp:inline>
        </w:drawing>
      </w:r>
      <w:r w:rsidDel="00000000" w:rsidR="00000000" w:rsidRPr="00000000">
        <w:rPr>
          <w:rtl w:val="0"/>
        </w:rPr>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rPr/>
      </w:pPr>
      <w:r w:rsidDel="00000000" w:rsidR="00000000" w:rsidRPr="00000000">
        <w:rPr>
          <w:rtl w:val="0"/>
        </w:rPr>
        <w:t xml:space="preserve">Clicking </w:t>
      </w:r>
      <w:r w:rsidDel="00000000" w:rsidR="00000000" w:rsidRPr="00000000">
        <w:rPr>
          <w:b w:val="1"/>
          <w:rtl w:val="0"/>
        </w:rPr>
        <w:t xml:space="preserve">Add Skills</w:t>
      </w:r>
      <w:r w:rsidDel="00000000" w:rsidR="00000000" w:rsidRPr="00000000">
        <w:rPr>
          <w:rtl w:val="0"/>
        </w:rPr>
        <w:t xml:space="preserve"> opens a field where you can type in a skill. Once you’ve entered the skill, clicking the </w:t>
      </w:r>
      <w:r w:rsidDel="00000000" w:rsidR="00000000" w:rsidRPr="00000000">
        <w:rPr>
          <w:b w:val="1"/>
          <w:rtl w:val="0"/>
        </w:rPr>
        <w:t xml:space="preserve">Add Skill</w:t>
      </w:r>
      <w:r w:rsidDel="00000000" w:rsidR="00000000" w:rsidRPr="00000000">
        <w:rPr>
          <w:rtl w:val="0"/>
        </w:rPr>
        <w:t xml:space="preserve"> button will add it to your list of skills. Make sure to review your list to ensure all added skills are accurate.</w:t>
      </w:r>
    </w:p>
    <w:p w:rsidR="00000000" w:rsidDel="00000000" w:rsidP="00000000" w:rsidRDefault="00000000" w:rsidRPr="00000000" w14:paraId="000000F4">
      <w:pPr>
        <w:rPr/>
      </w:pPr>
      <w:r w:rsidDel="00000000" w:rsidR="00000000" w:rsidRPr="00000000">
        <w:rPr/>
        <w:drawing>
          <wp:inline distB="114300" distT="114300" distL="114300" distR="114300">
            <wp:extent cx="3709988" cy="2906960"/>
            <wp:effectExtent b="0" l="0" r="0" t="0"/>
            <wp:docPr id="31" name="image30.png"/>
            <a:graphic>
              <a:graphicData uri="http://schemas.openxmlformats.org/drawingml/2006/picture">
                <pic:pic>
                  <pic:nvPicPr>
                    <pic:cNvPr id="0" name="image30.png"/>
                    <pic:cNvPicPr preferRelativeResize="0"/>
                  </pic:nvPicPr>
                  <pic:blipFill>
                    <a:blip r:embed="rId44"/>
                    <a:srcRect b="0" l="0" r="0" t="0"/>
                    <a:stretch>
                      <a:fillRect/>
                    </a:stretch>
                  </pic:blipFill>
                  <pic:spPr>
                    <a:xfrm>
                      <a:off x="0" y="0"/>
                      <a:ext cx="3709988" cy="290696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0F6">
      <w:pPr>
        <w:pBdr>
          <w:bottom w:color="7ea8be" w:space="2" w:sz="12" w:val="single"/>
        </w:pBdr>
        <w:rPr/>
      </w:pPr>
      <w:r w:rsidDel="00000000" w:rsidR="00000000" w:rsidRPr="00000000">
        <w:rPr>
          <w:rtl w:val="0"/>
        </w:rPr>
      </w:r>
    </w:p>
    <w:p w:rsidR="00000000" w:rsidDel="00000000" w:rsidP="00000000" w:rsidRDefault="00000000" w:rsidRPr="00000000" w14:paraId="000000F7">
      <w:pPr>
        <w:pStyle w:val="Heading2"/>
        <w:rPr>
          <w:b w:val="1"/>
        </w:rPr>
      </w:pPr>
      <w:bookmarkStart w:colFirst="0" w:colLast="0" w:name="_2i63hcfv6jmp" w:id="20"/>
      <w:bookmarkEnd w:id="20"/>
      <w:r w:rsidDel="00000000" w:rsidR="00000000" w:rsidRPr="00000000">
        <w:rPr>
          <w:b w:val="1"/>
          <w:rtl w:val="0"/>
        </w:rPr>
        <w:t xml:space="preserve">Job Recommendation</w:t>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rPr/>
      </w:pPr>
      <w:r w:rsidDel="00000000" w:rsidR="00000000" w:rsidRPr="00000000">
        <w:rPr>
          <w:rtl w:val="0"/>
        </w:rPr>
        <w:t xml:space="preserve">You can access the </w:t>
      </w:r>
      <w:r w:rsidDel="00000000" w:rsidR="00000000" w:rsidRPr="00000000">
        <w:rPr>
          <w:b w:val="1"/>
          <w:rtl w:val="0"/>
        </w:rPr>
        <w:t xml:space="preserve">Recommended Jobs</w:t>
      </w:r>
      <w:r w:rsidDel="00000000" w:rsidR="00000000" w:rsidRPr="00000000">
        <w:rPr>
          <w:rtl w:val="0"/>
        </w:rPr>
        <w:t xml:space="preserve"> tab by clicking on it in the sidebar. Here, you'll find a curated list of jobs tailored to your qualifications and preferences. The application process in this section is identical to applying for jobs on the main dashboard—simply click the </w:t>
      </w:r>
      <w:r w:rsidDel="00000000" w:rsidR="00000000" w:rsidRPr="00000000">
        <w:rPr>
          <w:b w:val="1"/>
          <w:rtl w:val="0"/>
        </w:rPr>
        <w:t xml:space="preserve">Apply Now</w:t>
      </w:r>
      <w:r w:rsidDel="00000000" w:rsidR="00000000" w:rsidRPr="00000000">
        <w:rPr>
          <w:rtl w:val="0"/>
        </w:rPr>
        <w:t xml:space="preserve"> button on any job to begin.</w:t>
      </w:r>
    </w:p>
    <w:p w:rsidR="00000000" w:rsidDel="00000000" w:rsidP="00000000" w:rsidRDefault="00000000" w:rsidRPr="00000000" w14:paraId="000000FA">
      <w:pPr>
        <w:rPr/>
      </w:pPr>
      <w:r w:rsidDel="00000000" w:rsidR="00000000" w:rsidRPr="00000000">
        <w:rPr/>
        <w:drawing>
          <wp:inline distB="114300" distT="114300" distL="114300" distR="114300">
            <wp:extent cx="5943600" cy="2717800"/>
            <wp:effectExtent b="0" l="0" r="0" t="0"/>
            <wp:docPr id="16" name="image25.png"/>
            <a:graphic>
              <a:graphicData uri="http://schemas.openxmlformats.org/drawingml/2006/picture">
                <pic:pic>
                  <pic:nvPicPr>
                    <pic:cNvPr id="0" name="image25.png"/>
                    <pic:cNvPicPr preferRelativeResize="0"/>
                  </pic:nvPicPr>
                  <pic:blipFill>
                    <a:blip r:embed="rId45"/>
                    <a:srcRect b="0" l="0" r="0" t="0"/>
                    <a:stretch>
                      <a:fillRect/>
                    </a:stretch>
                  </pic:blipFill>
                  <pic:spPr>
                    <a:xfrm>
                      <a:off x="0" y="0"/>
                      <a:ext cx="59436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pStyle w:val="Heading2"/>
        <w:pBdr>
          <w:bottom w:color="7ea8be" w:space="2" w:sz="8" w:val="single"/>
        </w:pBdr>
        <w:rPr/>
      </w:pPr>
      <w:bookmarkStart w:colFirst="0" w:colLast="0" w:name="_siy463uaid63" w:id="21"/>
      <w:bookmarkEnd w:id="21"/>
      <w:r w:rsidDel="00000000" w:rsidR="00000000" w:rsidRPr="00000000">
        <w:rPr>
          <w:rtl w:val="0"/>
        </w:rPr>
      </w:r>
    </w:p>
    <w:p w:rsidR="00000000" w:rsidDel="00000000" w:rsidP="00000000" w:rsidRDefault="00000000" w:rsidRPr="00000000" w14:paraId="000000FC">
      <w:pPr>
        <w:pStyle w:val="Heading2"/>
        <w:rPr>
          <w:b w:val="1"/>
        </w:rPr>
      </w:pPr>
      <w:bookmarkStart w:colFirst="0" w:colLast="0" w:name="_mu9acvyx4ytx" w:id="22"/>
      <w:bookmarkEnd w:id="22"/>
      <w:r w:rsidDel="00000000" w:rsidR="00000000" w:rsidRPr="00000000">
        <w:rPr>
          <w:b w:val="1"/>
          <w:rtl w:val="0"/>
        </w:rPr>
        <w:t xml:space="preserve">Notifications</w:t>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rPr/>
      </w:pPr>
      <w:r w:rsidDel="00000000" w:rsidR="00000000" w:rsidRPr="00000000">
        <w:rPr>
          <w:rtl w:val="0"/>
        </w:rPr>
        <w:t xml:space="preserve">Clicking on the </w:t>
      </w:r>
      <w:r w:rsidDel="00000000" w:rsidR="00000000" w:rsidRPr="00000000">
        <w:rPr>
          <w:b w:val="1"/>
          <w:rtl w:val="0"/>
        </w:rPr>
        <w:t xml:space="preserve">bell icon</w:t>
      </w:r>
      <w:r w:rsidDel="00000000" w:rsidR="00000000" w:rsidRPr="00000000">
        <w:rPr>
          <w:rtl w:val="0"/>
        </w:rPr>
        <w:t xml:space="preserve"> allows you to view all the notifications you’ve received. If you click on a specific notification, it will redirect you to the detailed application page for the corresponding job.</w:t>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rPr/>
      </w:pPr>
      <w:r w:rsidDel="00000000" w:rsidR="00000000" w:rsidRPr="00000000">
        <w:rPr/>
        <w:drawing>
          <wp:inline distB="114300" distT="114300" distL="114300" distR="114300">
            <wp:extent cx="3395663" cy="3257550"/>
            <wp:effectExtent b="0" l="0" r="0" t="0"/>
            <wp:docPr id="23" name="image11.png"/>
            <a:graphic>
              <a:graphicData uri="http://schemas.openxmlformats.org/drawingml/2006/picture">
                <pic:pic>
                  <pic:nvPicPr>
                    <pic:cNvPr id="0" name="image11.png"/>
                    <pic:cNvPicPr preferRelativeResize="0"/>
                  </pic:nvPicPr>
                  <pic:blipFill>
                    <a:blip r:embed="rId46"/>
                    <a:srcRect b="0" l="0" r="0" t="0"/>
                    <a:stretch>
                      <a:fillRect/>
                    </a:stretch>
                  </pic:blipFill>
                  <pic:spPr>
                    <a:xfrm>
                      <a:off x="0" y="0"/>
                      <a:ext cx="3395663" cy="3257550"/>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pBdr>
          <w:bottom w:color="7ea8be" w:space="2" w:sz="12" w:val="single"/>
        </w:pBdr>
        <w:rPr/>
      </w:pPr>
      <w:r w:rsidDel="00000000" w:rsidR="00000000" w:rsidRPr="00000000">
        <w:rPr>
          <w:rtl w:val="0"/>
        </w:rPr>
      </w:r>
    </w:p>
    <w:p w:rsidR="00000000" w:rsidDel="00000000" w:rsidP="00000000" w:rsidRDefault="00000000" w:rsidRPr="00000000" w14:paraId="00000102">
      <w:pPr>
        <w:pStyle w:val="Heading1"/>
        <w:rPr>
          <w:b w:val="1"/>
          <w:color w:val="7ea8be"/>
        </w:rPr>
      </w:pPr>
      <w:bookmarkStart w:colFirst="0" w:colLast="0" w:name="_58gbrfw9zgtm" w:id="23"/>
      <w:bookmarkEnd w:id="23"/>
      <w:r w:rsidDel="00000000" w:rsidR="00000000" w:rsidRPr="00000000">
        <w:rPr>
          <w:rtl w:val="0"/>
        </w:rPr>
      </w:r>
    </w:p>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pStyle w:val="Heading1"/>
        <w:rPr>
          <w:b w:val="1"/>
          <w:color w:val="7ea8be"/>
        </w:rPr>
      </w:pPr>
      <w:bookmarkStart w:colFirst="0" w:colLast="0" w:name="_pnzuqc8lsmo8" w:id="24"/>
      <w:bookmarkEnd w:id="24"/>
      <w:r w:rsidDel="00000000" w:rsidR="00000000" w:rsidRPr="00000000">
        <w:rPr>
          <w:rtl w:val="0"/>
        </w:rPr>
      </w:r>
    </w:p>
    <w:p w:rsidR="00000000" w:rsidDel="00000000" w:rsidP="00000000" w:rsidRDefault="00000000" w:rsidRPr="00000000" w14:paraId="00000105">
      <w:pPr>
        <w:rPr/>
      </w:pPr>
      <w:r w:rsidDel="00000000" w:rsidR="00000000" w:rsidRPr="00000000">
        <w:rPr>
          <w:rtl w:val="0"/>
        </w:rPr>
      </w:r>
    </w:p>
    <w:p w:rsidR="00000000" w:rsidDel="00000000" w:rsidP="00000000" w:rsidRDefault="00000000" w:rsidRPr="00000000" w14:paraId="00000106">
      <w:pPr>
        <w:rPr/>
      </w:pPr>
      <w:r w:rsidDel="00000000" w:rsidR="00000000" w:rsidRPr="00000000">
        <w:rPr>
          <w:rtl w:val="0"/>
        </w:rPr>
      </w:r>
    </w:p>
    <w:p w:rsidR="00000000" w:rsidDel="00000000" w:rsidP="00000000" w:rsidRDefault="00000000" w:rsidRPr="00000000" w14:paraId="00000107">
      <w:pPr>
        <w:pStyle w:val="Heading1"/>
        <w:rPr>
          <w:b w:val="1"/>
          <w:color w:val="7ea8be"/>
        </w:rPr>
      </w:pPr>
      <w:bookmarkStart w:colFirst="0" w:colLast="0" w:name="_2ywq7iyiem9l" w:id="25"/>
      <w:bookmarkEnd w:id="25"/>
      <w:r w:rsidDel="00000000" w:rsidR="00000000" w:rsidRPr="00000000">
        <w:rPr>
          <w:b w:val="1"/>
          <w:color w:val="7ea8be"/>
          <w:rtl w:val="0"/>
        </w:rPr>
        <w:t xml:space="preserve">Recruiter</w:t>
      </w:r>
    </w:p>
    <w:p w:rsidR="00000000" w:rsidDel="00000000" w:rsidP="00000000" w:rsidRDefault="00000000" w:rsidRPr="00000000" w14:paraId="00000108">
      <w:pPr>
        <w:pStyle w:val="Heading2"/>
        <w:rPr>
          <w:b w:val="1"/>
        </w:rPr>
      </w:pPr>
      <w:bookmarkStart w:colFirst="0" w:colLast="0" w:name="_c5u9dsiuhc5z" w:id="26"/>
      <w:bookmarkEnd w:id="26"/>
      <w:r w:rsidDel="00000000" w:rsidR="00000000" w:rsidRPr="00000000">
        <w:rPr>
          <w:b w:val="1"/>
          <w:rtl w:val="0"/>
        </w:rPr>
        <w:t xml:space="preserve">Registration</w:t>
      </w:r>
    </w:p>
    <w:p w:rsidR="00000000" w:rsidDel="00000000" w:rsidP="00000000" w:rsidRDefault="00000000" w:rsidRPr="00000000" w14:paraId="00000109">
      <w:pPr>
        <w:pBdr>
          <w:bottom w:color="7ea8be" w:space="2" w:sz="12" w:val="single"/>
        </w:pBdr>
        <w:rPr/>
      </w:pPr>
      <w:r w:rsidDel="00000000" w:rsidR="00000000" w:rsidRPr="00000000">
        <w:rPr>
          <w:rtl w:val="0"/>
        </w:rPr>
      </w:r>
    </w:p>
    <w:p w:rsidR="00000000" w:rsidDel="00000000" w:rsidP="00000000" w:rsidRDefault="00000000" w:rsidRPr="00000000" w14:paraId="0000010A">
      <w:pPr>
        <w:rPr/>
      </w:pPr>
      <w:r w:rsidDel="00000000" w:rsidR="00000000" w:rsidRPr="00000000">
        <w:rPr>
          <w:rtl w:val="0"/>
        </w:rPr>
      </w:r>
    </w:p>
    <w:p w:rsidR="00000000" w:rsidDel="00000000" w:rsidP="00000000" w:rsidRDefault="00000000" w:rsidRPr="00000000" w14:paraId="0000010B">
      <w:pPr>
        <w:rPr/>
      </w:pPr>
      <w:r w:rsidDel="00000000" w:rsidR="00000000" w:rsidRPr="00000000">
        <w:rPr>
          <w:rtl w:val="0"/>
        </w:rPr>
      </w:r>
    </w:p>
    <w:p w:rsidR="00000000" w:rsidDel="00000000" w:rsidP="00000000" w:rsidRDefault="00000000" w:rsidRPr="00000000" w14:paraId="0000010C">
      <w:pPr>
        <w:rPr/>
      </w:pPr>
      <w:r w:rsidDel="00000000" w:rsidR="00000000" w:rsidRPr="00000000">
        <w:rPr>
          <w:rtl w:val="0"/>
        </w:rPr>
        <w:t xml:space="preserve">Once you click on the </w:t>
      </w:r>
      <w:r w:rsidDel="00000000" w:rsidR="00000000" w:rsidRPr="00000000">
        <w:rPr>
          <w:b w:val="1"/>
          <w:rtl w:val="0"/>
        </w:rPr>
        <w:t xml:space="preserve">Join as an Employer </w:t>
      </w:r>
      <w:r w:rsidDel="00000000" w:rsidR="00000000" w:rsidRPr="00000000">
        <w:rPr>
          <w:rtl w:val="0"/>
        </w:rPr>
        <w:t xml:space="preserve">button on the homepage, you will be redirected to the Recruiter Registration page.</w:t>
      </w:r>
    </w:p>
    <w:p w:rsidR="00000000" w:rsidDel="00000000" w:rsidP="00000000" w:rsidRDefault="00000000" w:rsidRPr="00000000" w14:paraId="0000010D">
      <w:pPr>
        <w:rPr/>
      </w:pPr>
      <w:r w:rsidDel="00000000" w:rsidR="00000000" w:rsidRPr="00000000">
        <w:rPr/>
        <w:drawing>
          <wp:inline distB="114300" distT="114300" distL="114300" distR="114300">
            <wp:extent cx="5512289" cy="2867504"/>
            <wp:effectExtent b="0" l="0" r="0" t="0"/>
            <wp:docPr id="38" name="image28.png"/>
            <a:graphic>
              <a:graphicData uri="http://schemas.openxmlformats.org/drawingml/2006/picture">
                <pic:pic>
                  <pic:nvPicPr>
                    <pic:cNvPr id="0" name="image28.png"/>
                    <pic:cNvPicPr preferRelativeResize="0"/>
                  </pic:nvPicPr>
                  <pic:blipFill>
                    <a:blip r:embed="rId47"/>
                    <a:srcRect b="0" l="0" r="0" t="0"/>
                    <a:stretch>
                      <a:fillRect/>
                    </a:stretch>
                  </pic:blipFill>
                  <pic:spPr>
                    <a:xfrm>
                      <a:off x="0" y="0"/>
                      <a:ext cx="5512289" cy="2867504"/>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rPr/>
      </w:pPr>
      <w:r w:rsidDel="00000000" w:rsidR="00000000" w:rsidRPr="00000000">
        <w:rPr>
          <w:rtl w:val="0"/>
        </w:rPr>
      </w:r>
    </w:p>
    <w:p w:rsidR="00000000" w:rsidDel="00000000" w:rsidP="00000000" w:rsidRDefault="00000000" w:rsidRPr="00000000" w14:paraId="0000010F">
      <w:pPr>
        <w:rPr/>
      </w:pPr>
      <w:r w:rsidDel="00000000" w:rsidR="00000000" w:rsidRPr="00000000">
        <w:rPr>
          <w:rtl w:val="0"/>
        </w:rPr>
        <w:t xml:space="preserve">Once all the fields are filled, click the </w:t>
      </w:r>
      <w:r w:rsidDel="00000000" w:rsidR="00000000" w:rsidRPr="00000000">
        <w:rPr>
          <w:b w:val="1"/>
          <w:rtl w:val="0"/>
        </w:rPr>
        <w:t xml:space="preserve">Register</w:t>
      </w:r>
      <w:r w:rsidDel="00000000" w:rsidR="00000000" w:rsidRPr="00000000">
        <w:rPr>
          <w:rtl w:val="0"/>
        </w:rPr>
        <w:t xml:space="preserve"> button. This will take you to the </w:t>
      </w:r>
      <w:r w:rsidDel="00000000" w:rsidR="00000000" w:rsidRPr="00000000">
        <w:rPr>
          <w:b w:val="1"/>
          <w:rtl w:val="0"/>
        </w:rPr>
        <w:t xml:space="preserve">Verify Your Email</w:t>
      </w:r>
      <w:r w:rsidDel="00000000" w:rsidR="00000000" w:rsidRPr="00000000">
        <w:rPr>
          <w:rtl w:val="0"/>
        </w:rPr>
        <w:t xml:space="preserve"> page, where you’ll need to confirm your email address.</w:t>
      </w:r>
    </w:p>
    <w:p w:rsidR="00000000" w:rsidDel="00000000" w:rsidP="00000000" w:rsidRDefault="00000000" w:rsidRPr="00000000" w14:paraId="00000110">
      <w:pPr>
        <w:rPr/>
      </w:pPr>
      <w:r w:rsidDel="00000000" w:rsidR="00000000" w:rsidRPr="00000000">
        <w:rPr>
          <w:rtl w:val="0"/>
        </w:rPr>
      </w:r>
    </w:p>
    <w:p w:rsidR="00000000" w:rsidDel="00000000" w:rsidP="00000000" w:rsidRDefault="00000000" w:rsidRPr="00000000" w14:paraId="00000111">
      <w:pPr>
        <w:rPr/>
      </w:pPr>
      <w:r w:rsidDel="00000000" w:rsidR="00000000" w:rsidRPr="00000000">
        <w:rPr/>
        <w:drawing>
          <wp:inline distB="114300" distT="114300" distL="114300" distR="114300">
            <wp:extent cx="5510213" cy="2619375"/>
            <wp:effectExtent b="0" l="0" r="0" t="0"/>
            <wp:docPr id="1" name="image5.png"/>
            <a:graphic>
              <a:graphicData uri="http://schemas.openxmlformats.org/drawingml/2006/picture">
                <pic:pic>
                  <pic:nvPicPr>
                    <pic:cNvPr id="0" name="image5.png"/>
                    <pic:cNvPicPr preferRelativeResize="0"/>
                  </pic:nvPicPr>
                  <pic:blipFill>
                    <a:blip r:embed="rId20"/>
                    <a:srcRect b="0" l="0" r="0" t="0"/>
                    <a:stretch>
                      <a:fillRect/>
                    </a:stretch>
                  </pic:blipFill>
                  <pic:spPr>
                    <a:xfrm>
                      <a:off x="0" y="0"/>
                      <a:ext cx="5510213" cy="2619375"/>
                    </a:xfrm>
                    <a:prstGeom prst="rect"/>
                    <a:ln/>
                  </pic:spPr>
                </pic:pic>
              </a:graphicData>
            </a:graphic>
          </wp:inline>
        </w:drawing>
      </w:r>
      <w:r w:rsidDel="00000000" w:rsidR="00000000" w:rsidRPr="00000000">
        <w:rPr>
          <w:rtl w:val="0"/>
        </w:rPr>
      </w:r>
    </w:p>
    <w:p w:rsidR="00000000" w:rsidDel="00000000" w:rsidP="00000000" w:rsidRDefault="00000000" w:rsidRPr="00000000" w14:paraId="00000112">
      <w:pPr>
        <w:spacing w:after="240" w:before="240" w:lineRule="auto"/>
        <w:rPr/>
      </w:pPr>
      <w:r w:rsidDel="00000000" w:rsidR="00000000" w:rsidRPr="00000000">
        <w:rPr>
          <w:rtl w:val="0"/>
        </w:rPr>
      </w:r>
    </w:p>
    <w:p w:rsidR="00000000" w:rsidDel="00000000" w:rsidP="00000000" w:rsidRDefault="00000000" w:rsidRPr="00000000" w14:paraId="00000113">
      <w:pPr>
        <w:spacing w:after="240" w:before="240" w:lineRule="auto"/>
        <w:rPr/>
      </w:pPr>
      <w:r w:rsidDel="00000000" w:rsidR="00000000" w:rsidRPr="00000000">
        <w:rPr>
          <w:rtl w:val="0"/>
        </w:rPr>
        <w:t xml:space="preserve">On the verification page, click the </w:t>
      </w:r>
      <w:r w:rsidDel="00000000" w:rsidR="00000000" w:rsidRPr="00000000">
        <w:rPr>
          <w:b w:val="1"/>
          <w:rtl w:val="0"/>
        </w:rPr>
        <w:t xml:space="preserve">Send Email</w:t>
      </w:r>
      <w:r w:rsidDel="00000000" w:rsidR="00000000" w:rsidRPr="00000000">
        <w:rPr>
          <w:rtl w:val="0"/>
        </w:rPr>
        <w:t xml:space="preserve"> button. A verification email will be sent to the email address you entered during registration.</w:t>
      </w:r>
    </w:p>
    <w:p w:rsidR="00000000" w:rsidDel="00000000" w:rsidP="00000000" w:rsidRDefault="00000000" w:rsidRPr="00000000" w14:paraId="00000114">
      <w:pPr>
        <w:rPr/>
      </w:pPr>
      <w:r w:rsidDel="00000000" w:rsidR="00000000" w:rsidRPr="00000000">
        <w:rPr/>
        <w:drawing>
          <wp:inline distB="114300" distT="114300" distL="114300" distR="114300">
            <wp:extent cx="5205413" cy="2552654"/>
            <wp:effectExtent b="12700" l="12700" r="12700" t="12700"/>
            <wp:docPr id="62" name="image26.png"/>
            <a:graphic>
              <a:graphicData uri="http://schemas.openxmlformats.org/drawingml/2006/picture">
                <pic:pic>
                  <pic:nvPicPr>
                    <pic:cNvPr id="0" name="image26.png"/>
                    <pic:cNvPicPr preferRelativeResize="0"/>
                  </pic:nvPicPr>
                  <pic:blipFill>
                    <a:blip r:embed="rId21"/>
                    <a:srcRect b="0" l="0" r="0" t="0"/>
                    <a:stretch>
                      <a:fillRect/>
                    </a:stretch>
                  </pic:blipFill>
                  <pic:spPr>
                    <a:xfrm>
                      <a:off x="0" y="0"/>
                      <a:ext cx="5205413" cy="2552654"/>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15">
      <w:pPr>
        <w:spacing w:after="240" w:before="240" w:lineRule="auto"/>
        <w:rPr/>
      </w:pPr>
      <w:r w:rsidDel="00000000" w:rsidR="00000000" w:rsidRPr="00000000">
        <w:rPr>
          <w:rtl w:val="0"/>
        </w:rPr>
        <w:t xml:space="preserve">Check your inbox for the verification email, and click on the link provided. Upon successful verification, you will be redirected to the </w:t>
      </w:r>
      <w:r w:rsidDel="00000000" w:rsidR="00000000" w:rsidRPr="00000000">
        <w:rPr>
          <w:b w:val="1"/>
          <w:rtl w:val="0"/>
        </w:rPr>
        <w:t xml:space="preserve">Company Select Page</w:t>
      </w:r>
      <w:r w:rsidDel="00000000" w:rsidR="00000000" w:rsidRPr="00000000">
        <w:rPr>
          <w:rtl w:val="0"/>
        </w:rPr>
        <w:t xml:space="preserve">, where you will be asked to choose your company.</w:t>
      </w:r>
    </w:p>
    <w:p w:rsidR="00000000" w:rsidDel="00000000" w:rsidP="00000000" w:rsidRDefault="00000000" w:rsidRPr="00000000" w14:paraId="00000116">
      <w:pPr>
        <w:numPr>
          <w:ilvl w:val="0"/>
          <w:numId w:val="1"/>
        </w:numPr>
        <w:spacing w:after="0" w:afterAutospacing="0" w:before="240" w:lineRule="auto"/>
        <w:ind w:left="720" w:hanging="360"/>
      </w:pPr>
      <w:r w:rsidDel="00000000" w:rsidR="00000000" w:rsidRPr="00000000">
        <w:rPr>
          <w:rtl w:val="0"/>
        </w:rPr>
        <w:t xml:space="preserve">If your company is already registered on our website, simply select it from the </w:t>
      </w:r>
      <w:r w:rsidDel="00000000" w:rsidR="00000000" w:rsidRPr="00000000">
        <w:rPr>
          <w:b w:val="1"/>
          <w:rtl w:val="0"/>
        </w:rPr>
        <w:t xml:space="preserve">Company Dropdown</w:t>
      </w:r>
      <w:r w:rsidDel="00000000" w:rsidR="00000000" w:rsidRPr="00000000">
        <w:rPr>
          <w:rtl w:val="0"/>
        </w:rPr>
        <w:t xml:space="preserve">.</w:t>
      </w:r>
    </w:p>
    <w:p w:rsidR="00000000" w:rsidDel="00000000" w:rsidP="00000000" w:rsidRDefault="00000000" w:rsidRPr="00000000" w14:paraId="00000117">
      <w:pPr>
        <w:numPr>
          <w:ilvl w:val="0"/>
          <w:numId w:val="1"/>
        </w:numPr>
        <w:spacing w:after="240" w:before="0" w:beforeAutospacing="0" w:lineRule="auto"/>
        <w:ind w:left="720" w:hanging="360"/>
      </w:pPr>
      <w:r w:rsidDel="00000000" w:rsidR="00000000" w:rsidRPr="00000000">
        <w:rPr>
          <w:rtl w:val="0"/>
        </w:rPr>
        <w:t xml:space="preserve">If your company is not listed, you can input your company's </w:t>
      </w:r>
      <w:r w:rsidDel="00000000" w:rsidR="00000000" w:rsidRPr="00000000">
        <w:rPr>
          <w:b w:val="1"/>
          <w:rtl w:val="0"/>
        </w:rPr>
        <w:t xml:space="preserve">Name</w:t>
      </w:r>
      <w:r w:rsidDel="00000000" w:rsidR="00000000" w:rsidRPr="00000000">
        <w:rPr>
          <w:rtl w:val="0"/>
        </w:rPr>
        <w:t xml:space="preserve">, </w:t>
      </w:r>
      <w:r w:rsidDel="00000000" w:rsidR="00000000" w:rsidRPr="00000000">
        <w:rPr>
          <w:b w:val="1"/>
          <w:rtl w:val="0"/>
        </w:rPr>
        <w:t xml:space="preserve">Location</w:t>
      </w:r>
      <w:r w:rsidDel="00000000" w:rsidR="00000000" w:rsidRPr="00000000">
        <w:rPr>
          <w:rtl w:val="0"/>
        </w:rPr>
        <w:t xml:space="preserve">, and </w:t>
      </w:r>
      <w:r w:rsidDel="00000000" w:rsidR="00000000" w:rsidRPr="00000000">
        <w:rPr>
          <w:b w:val="1"/>
          <w:rtl w:val="0"/>
        </w:rPr>
        <w:t xml:space="preserve">Type</w:t>
      </w:r>
      <w:r w:rsidDel="00000000" w:rsidR="00000000" w:rsidRPr="00000000">
        <w:rPr>
          <w:rtl w:val="0"/>
        </w:rPr>
        <w:t xml:space="preserve">.</w:t>
      </w:r>
    </w:p>
    <w:p w:rsidR="00000000" w:rsidDel="00000000" w:rsidP="00000000" w:rsidRDefault="00000000" w:rsidRPr="00000000" w14:paraId="00000118">
      <w:pPr>
        <w:spacing w:after="240" w:before="240" w:lineRule="auto"/>
        <w:rPr/>
      </w:pPr>
      <w:r w:rsidDel="00000000" w:rsidR="00000000" w:rsidRPr="00000000">
        <w:rPr/>
        <w:drawing>
          <wp:inline distB="114300" distT="114300" distL="114300" distR="114300">
            <wp:extent cx="5319713" cy="2980204"/>
            <wp:effectExtent b="0" l="0" r="0" t="0"/>
            <wp:docPr id="54" name="image65.png"/>
            <a:graphic>
              <a:graphicData uri="http://schemas.openxmlformats.org/drawingml/2006/picture">
                <pic:pic>
                  <pic:nvPicPr>
                    <pic:cNvPr id="0" name="image65.png"/>
                    <pic:cNvPicPr preferRelativeResize="0"/>
                  </pic:nvPicPr>
                  <pic:blipFill>
                    <a:blip r:embed="rId48"/>
                    <a:srcRect b="0" l="0" r="0" t="0"/>
                    <a:stretch>
                      <a:fillRect/>
                    </a:stretch>
                  </pic:blipFill>
                  <pic:spPr>
                    <a:xfrm>
                      <a:off x="0" y="0"/>
                      <a:ext cx="5319713" cy="2980204"/>
                    </a:xfrm>
                    <a:prstGeom prst="rect"/>
                    <a:ln/>
                  </pic:spPr>
                </pic:pic>
              </a:graphicData>
            </a:graphic>
          </wp:inline>
        </w:drawing>
      </w:r>
      <w:r w:rsidDel="00000000" w:rsidR="00000000" w:rsidRPr="00000000">
        <w:rPr>
          <w:rtl w:val="0"/>
        </w:rPr>
      </w:r>
    </w:p>
    <w:p w:rsidR="00000000" w:rsidDel="00000000" w:rsidP="00000000" w:rsidRDefault="00000000" w:rsidRPr="00000000" w14:paraId="00000119">
      <w:pPr>
        <w:spacing w:after="240" w:before="240" w:lineRule="auto"/>
        <w:rPr/>
      </w:pPr>
      <w:r w:rsidDel="00000000" w:rsidR="00000000" w:rsidRPr="00000000">
        <w:rPr>
          <w:rtl w:val="0"/>
        </w:rPr>
      </w:r>
    </w:p>
    <w:p w:rsidR="00000000" w:rsidDel="00000000" w:rsidP="00000000" w:rsidRDefault="00000000" w:rsidRPr="00000000" w14:paraId="0000011A">
      <w:pPr>
        <w:spacing w:after="240" w:before="240" w:lineRule="auto"/>
        <w:rPr/>
      </w:pPr>
      <w:r w:rsidDel="00000000" w:rsidR="00000000" w:rsidRPr="00000000">
        <w:rPr>
          <w:rtl w:val="0"/>
        </w:rPr>
        <w:t xml:space="preserve">Once you've completed these steps, you'll be taken to your </w:t>
      </w:r>
      <w:r w:rsidDel="00000000" w:rsidR="00000000" w:rsidRPr="00000000">
        <w:rPr>
          <w:b w:val="1"/>
          <w:rtl w:val="0"/>
        </w:rPr>
        <w:t xml:space="preserve">Recruiter Dashboard</w:t>
      </w:r>
      <w:r w:rsidDel="00000000" w:rsidR="00000000" w:rsidRPr="00000000">
        <w:rPr>
          <w:rtl w:val="0"/>
        </w:rPr>
        <w:t xml:space="preserve">, where you can begin managing job postings and recruiting applicants.  In the next section, we will guide you through the Recruiter Dashboard.</w:t>
      </w:r>
    </w:p>
    <w:p w:rsidR="00000000" w:rsidDel="00000000" w:rsidP="00000000" w:rsidRDefault="00000000" w:rsidRPr="00000000" w14:paraId="0000011B">
      <w:pPr>
        <w:rPr/>
      </w:pPr>
      <w:r w:rsidDel="00000000" w:rsidR="00000000" w:rsidRPr="00000000">
        <w:rPr>
          <w:rtl w:val="0"/>
        </w:rPr>
      </w:r>
    </w:p>
    <w:p w:rsidR="00000000" w:rsidDel="00000000" w:rsidP="00000000" w:rsidRDefault="00000000" w:rsidRPr="00000000" w14:paraId="0000011C">
      <w:pPr>
        <w:pStyle w:val="Heading2"/>
        <w:rPr>
          <w:b w:val="1"/>
        </w:rPr>
      </w:pPr>
      <w:bookmarkStart w:colFirst="0" w:colLast="0" w:name="_xxi79dtbttjx" w:id="27"/>
      <w:bookmarkEnd w:id="27"/>
      <w:r w:rsidDel="00000000" w:rsidR="00000000" w:rsidRPr="00000000">
        <w:rPr>
          <w:b w:val="1"/>
          <w:rtl w:val="0"/>
        </w:rPr>
        <w:t xml:space="preserve">Job Dashboard Overview</w:t>
      </w:r>
    </w:p>
    <w:p w:rsidR="00000000" w:rsidDel="00000000" w:rsidP="00000000" w:rsidRDefault="00000000" w:rsidRPr="00000000" w14:paraId="0000011D">
      <w:pPr>
        <w:pBdr>
          <w:bottom w:color="7ea8be" w:space="2" w:sz="12" w:val="single"/>
        </w:pBdr>
        <w:rPr/>
      </w:pPr>
      <w:r w:rsidDel="00000000" w:rsidR="00000000" w:rsidRPr="00000000">
        <w:rPr>
          <w:rtl w:val="0"/>
        </w:rPr>
      </w:r>
    </w:p>
    <w:p w:rsidR="00000000" w:rsidDel="00000000" w:rsidP="00000000" w:rsidRDefault="00000000" w:rsidRPr="00000000" w14:paraId="0000011E">
      <w:pPr>
        <w:rPr/>
      </w:pPr>
      <w:r w:rsidDel="00000000" w:rsidR="00000000" w:rsidRPr="00000000">
        <w:rPr>
          <w:rtl w:val="0"/>
        </w:rPr>
      </w:r>
    </w:p>
    <w:p w:rsidR="00000000" w:rsidDel="00000000" w:rsidP="00000000" w:rsidRDefault="00000000" w:rsidRPr="00000000" w14:paraId="0000011F">
      <w:pPr>
        <w:spacing w:after="240" w:before="240" w:lineRule="auto"/>
        <w:rPr/>
      </w:pPr>
      <w:r w:rsidDel="00000000" w:rsidR="00000000" w:rsidRPr="00000000">
        <w:rPr>
          <w:rtl w:val="0"/>
        </w:rPr>
        <w:t xml:space="preserve">Upon logging in, you will be directed to the dashboard. Here, you can interact with the job cards to perform various actions:</w:t>
      </w:r>
    </w:p>
    <w:p w:rsidR="00000000" w:rsidDel="00000000" w:rsidP="00000000" w:rsidRDefault="00000000" w:rsidRPr="00000000" w14:paraId="00000120">
      <w:pPr>
        <w:numPr>
          <w:ilvl w:val="0"/>
          <w:numId w:val="5"/>
        </w:numPr>
        <w:spacing w:after="0" w:afterAutospacing="0" w:before="240" w:lineRule="auto"/>
        <w:ind w:left="720" w:hanging="360"/>
      </w:pPr>
      <w:r w:rsidDel="00000000" w:rsidR="00000000" w:rsidRPr="00000000">
        <w:rPr>
          <w:b w:val="1"/>
          <w:rtl w:val="0"/>
        </w:rPr>
        <w:t xml:space="preserve">View Job Details:</w:t>
      </w:r>
      <w:r w:rsidDel="00000000" w:rsidR="00000000" w:rsidRPr="00000000">
        <w:rPr>
          <w:rtl w:val="0"/>
        </w:rPr>
        <w:t xml:space="preserve"> Click on a job card to see detailed information about the posting.</w:t>
      </w:r>
    </w:p>
    <w:p w:rsidR="00000000" w:rsidDel="00000000" w:rsidP="00000000" w:rsidRDefault="00000000" w:rsidRPr="00000000" w14:paraId="00000121">
      <w:pPr>
        <w:numPr>
          <w:ilvl w:val="0"/>
          <w:numId w:val="5"/>
        </w:numPr>
        <w:spacing w:after="0" w:afterAutospacing="0" w:before="0" w:beforeAutospacing="0" w:lineRule="auto"/>
        <w:ind w:left="720" w:hanging="360"/>
      </w:pPr>
      <w:r w:rsidDel="00000000" w:rsidR="00000000" w:rsidRPr="00000000">
        <w:rPr>
          <w:b w:val="1"/>
          <w:rtl w:val="0"/>
        </w:rPr>
        <w:t xml:space="preserve">View Applicants:</w:t>
      </w:r>
      <w:r w:rsidDel="00000000" w:rsidR="00000000" w:rsidRPr="00000000">
        <w:rPr>
          <w:rtl w:val="0"/>
        </w:rPr>
        <w:t xml:space="preserve"> Access a list of applicants who have applied to your job.</w:t>
      </w:r>
    </w:p>
    <w:p w:rsidR="00000000" w:rsidDel="00000000" w:rsidP="00000000" w:rsidRDefault="00000000" w:rsidRPr="00000000" w14:paraId="00000122">
      <w:pPr>
        <w:numPr>
          <w:ilvl w:val="0"/>
          <w:numId w:val="5"/>
        </w:numPr>
        <w:spacing w:after="0" w:afterAutospacing="0" w:before="0" w:beforeAutospacing="0" w:lineRule="auto"/>
        <w:ind w:left="720" w:hanging="360"/>
      </w:pPr>
      <w:r w:rsidDel="00000000" w:rsidR="00000000" w:rsidRPr="00000000">
        <w:rPr>
          <w:b w:val="1"/>
          <w:rtl w:val="0"/>
        </w:rPr>
        <w:t xml:space="preserve">Edit Job Posting:</w:t>
      </w:r>
      <w:r w:rsidDel="00000000" w:rsidR="00000000" w:rsidRPr="00000000">
        <w:rPr>
          <w:rtl w:val="0"/>
        </w:rPr>
        <w:t xml:space="preserve"> Modify the details of the job posting.</w:t>
      </w:r>
    </w:p>
    <w:p w:rsidR="00000000" w:rsidDel="00000000" w:rsidP="00000000" w:rsidRDefault="00000000" w:rsidRPr="00000000" w14:paraId="00000123">
      <w:pPr>
        <w:numPr>
          <w:ilvl w:val="0"/>
          <w:numId w:val="5"/>
        </w:numPr>
        <w:spacing w:after="0" w:afterAutospacing="0" w:before="0" w:beforeAutospacing="0" w:lineRule="auto"/>
        <w:ind w:left="720" w:hanging="360"/>
      </w:pPr>
      <w:r w:rsidDel="00000000" w:rsidR="00000000" w:rsidRPr="00000000">
        <w:rPr>
          <w:b w:val="1"/>
          <w:rtl w:val="0"/>
        </w:rPr>
        <w:t xml:space="preserve">Delete Job Posting:</w:t>
      </w:r>
      <w:r w:rsidDel="00000000" w:rsidR="00000000" w:rsidRPr="00000000">
        <w:rPr>
          <w:rtl w:val="0"/>
        </w:rPr>
        <w:t xml:space="preserve"> Remove the job posting entirely indicated by the green arrow.</w:t>
      </w:r>
    </w:p>
    <w:p w:rsidR="00000000" w:rsidDel="00000000" w:rsidP="00000000" w:rsidRDefault="00000000" w:rsidRPr="00000000" w14:paraId="00000124">
      <w:pPr>
        <w:numPr>
          <w:ilvl w:val="0"/>
          <w:numId w:val="5"/>
        </w:numPr>
        <w:spacing w:after="240" w:before="0" w:beforeAutospacing="0" w:lineRule="auto"/>
        <w:ind w:left="720" w:hanging="360"/>
      </w:pPr>
      <w:r w:rsidDel="00000000" w:rsidR="00000000" w:rsidRPr="00000000">
        <w:rPr>
          <w:b w:val="1"/>
          <w:rtl w:val="0"/>
        </w:rPr>
        <w:t xml:space="preserve">Set Job Status:</w:t>
      </w:r>
      <w:r w:rsidDel="00000000" w:rsidR="00000000" w:rsidRPr="00000000">
        <w:rPr>
          <w:rtl w:val="0"/>
        </w:rPr>
        <w:t xml:space="preserve"> Update the status of the job.</w:t>
      </w:r>
    </w:p>
    <w:p w:rsidR="00000000" w:rsidDel="00000000" w:rsidP="00000000" w:rsidRDefault="00000000" w:rsidRPr="00000000" w14:paraId="00000125">
      <w:pPr>
        <w:spacing w:after="240" w:before="240" w:lineRule="auto"/>
        <w:rPr/>
      </w:pPr>
      <w:r w:rsidDel="00000000" w:rsidR="00000000" w:rsidRPr="00000000">
        <w:rPr>
          <w:rtl w:val="0"/>
        </w:rPr>
        <w:t xml:space="preserve">This dashboard serves as the central hub for managing your job postings.</w:t>
      </w:r>
    </w:p>
    <w:p w:rsidR="00000000" w:rsidDel="00000000" w:rsidP="00000000" w:rsidRDefault="00000000" w:rsidRPr="00000000" w14:paraId="00000126">
      <w:pPr>
        <w:rPr/>
      </w:pPr>
      <w:r w:rsidDel="00000000" w:rsidR="00000000" w:rsidRPr="00000000">
        <w:rPr/>
        <w:drawing>
          <wp:inline distB="114300" distT="114300" distL="114300" distR="114300">
            <wp:extent cx="5943600" cy="2705100"/>
            <wp:effectExtent b="0" l="0" r="0" t="0"/>
            <wp:docPr id="58" name="image47.png"/>
            <a:graphic>
              <a:graphicData uri="http://schemas.openxmlformats.org/drawingml/2006/picture">
                <pic:pic>
                  <pic:nvPicPr>
                    <pic:cNvPr id="0" name="image47.png"/>
                    <pic:cNvPicPr preferRelativeResize="0"/>
                  </pic:nvPicPr>
                  <pic:blipFill>
                    <a:blip r:embed="rId49"/>
                    <a:srcRect b="0" l="0" r="0" t="0"/>
                    <a:stretch>
                      <a:fillRect/>
                    </a:stretch>
                  </pic:blipFill>
                  <pic:spPr>
                    <a:xfrm>
                      <a:off x="0" y="0"/>
                      <a:ext cx="5943600"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rPr/>
      </w:pPr>
      <w:r w:rsidDel="00000000" w:rsidR="00000000" w:rsidRPr="00000000">
        <w:rPr>
          <w:rtl w:val="0"/>
        </w:rPr>
      </w:r>
    </w:p>
    <w:p w:rsidR="00000000" w:rsidDel="00000000" w:rsidP="00000000" w:rsidRDefault="00000000" w:rsidRPr="00000000" w14:paraId="00000128">
      <w:pPr>
        <w:rPr/>
      </w:pPr>
      <w:r w:rsidDel="00000000" w:rsidR="00000000" w:rsidRPr="00000000">
        <w:rPr>
          <w:rtl w:val="0"/>
        </w:rPr>
      </w:r>
    </w:p>
    <w:p w:rsidR="00000000" w:rsidDel="00000000" w:rsidP="00000000" w:rsidRDefault="00000000" w:rsidRPr="00000000" w14:paraId="00000129">
      <w:pPr>
        <w:pStyle w:val="Heading3"/>
        <w:rPr>
          <w:b w:val="1"/>
        </w:rPr>
      </w:pPr>
      <w:bookmarkStart w:colFirst="0" w:colLast="0" w:name="_uat8m7i29vre" w:id="28"/>
      <w:bookmarkEnd w:id="28"/>
      <w:r w:rsidDel="00000000" w:rsidR="00000000" w:rsidRPr="00000000">
        <w:rPr>
          <w:rtl w:val="0"/>
        </w:rPr>
      </w:r>
    </w:p>
    <w:p w:rsidR="00000000" w:rsidDel="00000000" w:rsidP="00000000" w:rsidRDefault="00000000" w:rsidRPr="00000000" w14:paraId="0000012A">
      <w:pPr>
        <w:pStyle w:val="Heading3"/>
        <w:rPr>
          <w:b w:val="1"/>
        </w:rPr>
      </w:pPr>
      <w:bookmarkStart w:colFirst="0" w:colLast="0" w:name="_fqhsdeewzofn" w:id="29"/>
      <w:bookmarkEnd w:id="29"/>
      <w:r w:rsidDel="00000000" w:rsidR="00000000" w:rsidRPr="00000000">
        <w:rPr>
          <w:b w:val="1"/>
          <w:rtl w:val="0"/>
        </w:rPr>
        <w:t xml:space="preserve">View Applicants</w:t>
      </w:r>
    </w:p>
    <w:p w:rsidR="00000000" w:rsidDel="00000000" w:rsidP="00000000" w:rsidRDefault="00000000" w:rsidRPr="00000000" w14:paraId="0000012B">
      <w:pPr>
        <w:rPr/>
      </w:pPr>
      <w:r w:rsidDel="00000000" w:rsidR="00000000" w:rsidRPr="00000000">
        <w:rPr>
          <w:rtl w:val="0"/>
        </w:rPr>
      </w:r>
    </w:p>
    <w:p w:rsidR="00000000" w:rsidDel="00000000" w:rsidP="00000000" w:rsidRDefault="00000000" w:rsidRPr="00000000" w14:paraId="0000012C">
      <w:pPr>
        <w:rPr/>
      </w:pPr>
      <w:r w:rsidDel="00000000" w:rsidR="00000000" w:rsidRPr="00000000">
        <w:rPr>
          <w:rtl w:val="0"/>
        </w:rPr>
        <w:t xml:space="preserve">To view the applicants who have applied for a specific job, click on the </w:t>
      </w:r>
      <w:r w:rsidDel="00000000" w:rsidR="00000000" w:rsidRPr="00000000">
        <w:rPr>
          <w:b w:val="1"/>
          <w:rtl w:val="0"/>
        </w:rPr>
        <w:t xml:space="preserve">people icon</w:t>
      </w:r>
      <w:r w:rsidDel="00000000" w:rsidR="00000000" w:rsidRPr="00000000">
        <w:rPr>
          <w:rtl w:val="0"/>
        </w:rPr>
        <w:t xml:space="preserve">, as indicated by the red arrow. This will take you directly to the </w:t>
      </w:r>
      <w:r w:rsidDel="00000000" w:rsidR="00000000" w:rsidRPr="00000000">
        <w:rPr>
          <w:b w:val="1"/>
          <w:rtl w:val="0"/>
        </w:rPr>
        <w:t xml:space="preserve">View Applications</w:t>
      </w:r>
      <w:r w:rsidDel="00000000" w:rsidR="00000000" w:rsidRPr="00000000">
        <w:rPr>
          <w:rtl w:val="0"/>
        </w:rPr>
        <w:t xml:space="preserve"> page, where you can review all the submitted applications for that job.</w:t>
      </w:r>
    </w:p>
    <w:p w:rsidR="00000000" w:rsidDel="00000000" w:rsidP="00000000" w:rsidRDefault="00000000" w:rsidRPr="00000000" w14:paraId="0000012D">
      <w:pPr>
        <w:rPr/>
      </w:pPr>
      <w:r w:rsidDel="00000000" w:rsidR="00000000" w:rsidRPr="00000000">
        <w:rPr/>
        <w:drawing>
          <wp:inline distB="114300" distT="114300" distL="114300" distR="114300">
            <wp:extent cx="5943600" cy="2705100"/>
            <wp:effectExtent b="0" l="0" r="0" t="0"/>
            <wp:docPr id="53" name="image44.png"/>
            <a:graphic>
              <a:graphicData uri="http://schemas.openxmlformats.org/drawingml/2006/picture">
                <pic:pic>
                  <pic:nvPicPr>
                    <pic:cNvPr id="0" name="image44.png"/>
                    <pic:cNvPicPr preferRelativeResize="0"/>
                  </pic:nvPicPr>
                  <pic:blipFill>
                    <a:blip r:embed="rId50"/>
                    <a:srcRect b="0" l="0" r="0" t="0"/>
                    <a:stretch>
                      <a:fillRect/>
                    </a:stretch>
                  </pic:blipFill>
                  <pic:spPr>
                    <a:xfrm>
                      <a:off x="0" y="0"/>
                      <a:ext cx="5943600"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rPr/>
      </w:pPr>
      <w:r w:rsidDel="00000000" w:rsidR="00000000" w:rsidRPr="00000000">
        <w:rPr>
          <w:rtl w:val="0"/>
        </w:rPr>
      </w:r>
    </w:p>
    <w:p w:rsidR="00000000" w:rsidDel="00000000" w:rsidP="00000000" w:rsidRDefault="00000000" w:rsidRPr="00000000" w14:paraId="0000012F">
      <w:pPr>
        <w:rPr/>
      </w:pPr>
      <w:r w:rsidDel="00000000" w:rsidR="00000000" w:rsidRPr="00000000">
        <w:rPr>
          <w:rtl w:val="0"/>
        </w:rPr>
        <w:t xml:space="preserve">Clicking on the </w:t>
      </w:r>
      <w:r w:rsidDel="00000000" w:rsidR="00000000" w:rsidRPr="00000000">
        <w:rPr>
          <w:b w:val="1"/>
          <w:rtl w:val="0"/>
        </w:rPr>
        <w:t xml:space="preserve">person icon</w:t>
      </w:r>
      <w:r w:rsidDel="00000000" w:rsidR="00000000" w:rsidRPr="00000000">
        <w:rPr>
          <w:rtl w:val="0"/>
        </w:rPr>
        <w:t xml:space="preserve"> will take you to the applicant's profile page, where you can review their details, including their resume, experience, and other relevant information.</w:t>
      </w:r>
    </w:p>
    <w:p w:rsidR="00000000" w:rsidDel="00000000" w:rsidP="00000000" w:rsidRDefault="00000000" w:rsidRPr="00000000" w14:paraId="00000130">
      <w:pPr>
        <w:rPr/>
      </w:pPr>
      <w:r w:rsidDel="00000000" w:rsidR="00000000" w:rsidRPr="00000000">
        <w:rPr/>
        <w:drawing>
          <wp:inline distB="114300" distT="114300" distL="114300" distR="114300">
            <wp:extent cx="5943600" cy="2717800"/>
            <wp:effectExtent b="0" l="0" r="0" t="0"/>
            <wp:docPr id="50" name="image40.png"/>
            <a:graphic>
              <a:graphicData uri="http://schemas.openxmlformats.org/drawingml/2006/picture">
                <pic:pic>
                  <pic:nvPicPr>
                    <pic:cNvPr id="0" name="image40.png"/>
                    <pic:cNvPicPr preferRelativeResize="0"/>
                  </pic:nvPicPr>
                  <pic:blipFill>
                    <a:blip r:embed="rId51"/>
                    <a:srcRect b="0" l="0" r="0" t="0"/>
                    <a:stretch>
                      <a:fillRect/>
                    </a:stretch>
                  </pic:blipFill>
                  <pic:spPr>
                    <a:xfrm>
                      <a:off x="0" y="0"/>
                      <a:ext cx="59436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131">
      <w:pPr>
        <w:rPr/>
      </w:pPr>
      <w:r w:rsidDel="00000000" w:rsidR="00000000" w:rsidRPr="00000000">
        <w:rPr>
          <w:rtl w:val="0"/>
        </w:rPr>
      </w:r>
    </w:p>
    <w:p w:rsidR="00000000" w:rsidDel="00000000" w:rsidP="00000000" w:rsidRDefault="00000000" w:rsidRPr="00000000" w14:paraId="00000132">
      <w:pPr>
        <w:rPr/>
      </w:pPr>
      <w:r w:rsidDel="00000000" w:rsidR="00000000" w:rsidRPr="00000000">
        <w:rPr>
          <w:rtl w:val="0"/>
        </w:rPr>
        <w:t xml:space="preserve">Clicking on the </w:t>
      </w:r>
      <w:r w:rsidDel="00000000" w:rsidR="00000000" w:rsidRPr="00000000">
        <w:rPr>
          <w:b w:val="1"/>
          <w:rtl w:val="0"/>
        </w:rPr>
        <w:t xml:space="preserve">page icon</w:t>
      </w:r>
      <w:r w:rsidDel="00000000" w:rsidR="00000000" w:rsidRPr="00000000">
        <w:rPr>
          <w:rtl w:val="0"/>
        </w:rPr>
        <w:t xml:space="preserve"> will redirect you to the applicant's application page, where you can view all the details and documents they submitted as part of their application.</w:t>
      </w:r>
      <w:r w:rsidDel="00000000" w:rsidR="00000000" w:rsidRPr="00000000">
        <w:rPr/>
        <w:drawing>
          <wp:inline distB="114300" distT="114300" distL="114300" distR="114300">
            <wp:extent cx="5943600" cy="2705100"/>
            <wp:effectExtent b="0" l="0" r="0" t="0"/>
            <wp:docPr id="33" name="image19.png"/>
            <a:graphic>
              <a:graphicData uri="http://schemas.openxmlformats.org/drawingml/2006/picture">
                <pic:pic>
                  <pic:nvPicPr>
                    <pic:cNvPr id="0" name="image19.png"/>
                    <pic:cNvPicPr preferRelativeResize="0"/>
                  </pic:nvPicPr>
                  <pic:blipFill>
                    <a:blip r:embed="rId52"/>
                    <a:srcRect b="0" l="0" r="0" t="0"/>
                    <a:stretch>
                      <a:fillRect/>
                    </a:stretch>
                  </pic:blipFill>
                  <pic:spPr>
                    <a:xfrm>
                      <a:off x="0" y="0"/>
                      <a:ext cx="5943600"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133">
      <w:pPr>
        <w:rPr/>
      </w:pPr>
      <w:r w:rsidDel="00000000" w:rsidR="00000000" w:rsidRPr="00000000">
        <w:rPr>
          <w:rtl w:val="0"/>
        </w:rPr>
      </w:r>
    </w:p>
    <w:p w:rsidR="00000000" w:rsidDel="00000000" w:rsidP="00000000" w:rsidRDefault="00000000" w:rsidRPr="00000000" w14:paraId="00000134">
      <w:pPr>
        <w:pStyle w:val="Heading3"/>
        <w:rPr>
          <w:b w:val="1"/>
        </w:rPr>
      </w:pPr>
      <w:bookmarkStart w:colFirst="0" w:colLast="0" w:name="_j82qyd5uhrix" w:id="30"/>
      <w:bookmarkEnd w:id="30"/>
      <w:r w:rsidDel="00000000" w:rsidR="00000000" w:rsidRPr="00000000">
        <w:rPr>
          <w:b w:val="1"/>
          <w:rtl w:val="0"/>
        </w:rPr>
        <w:t xml:space="preserve">Edit Application</w:t>
      </w:r>
    </w:p>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rPr/>
      </w:pPr>
      <w:r w:rsidDel="00000000" w:rsidR="00000000" w:rsidRPr="00000000">
        <w:rPr>
          <w:rtl w:val="0"/>
        </w:rPr>
        <w:t xml:space="preserve">Clicking on the </w:t>
      </w:r>
      <w:r w:rsidDel="00000000" w:rsidR="00000000" w:rsidRPr="00000000">
        <w:rPr>
          <w:b w:val="1"/>
          <w:rtl w:val="0"/>
        </w:rPr>
        <w:t xml:space="preserve">pen-to-paper icon </w:t>
      </w:r>
      <w:r w:rsidDel="00000000" w:rsidR="00000000" w:rsidRPr="00000000">
        <w:rPr>
          <w:rtl w:val="0"/>
        </w:rPr>
        <w:t xml:space="preserve">indicated by the blue arrow will navigate you to the </w:t>
      </w:r>
      <w:r w:rsidDel="00000000" w:rsidR="00000000" w:rsidRPr="00000000">
        <w:rPr>
          <w:b w:val="1"/>
          <w:rtl w:val="0"/>
        </w:rPr>
        <w:t xml:space="preserve">Edit Job Posting</w:t>
      </w:r>
      <w:r w:rsidDel="00000000" w:rsidR="00000000" w:rsidRPr="00000000">
        <w:rPr>
          <w:rtl w:val="0"/>
        </w:rPr>
        <w:t xml:space="preserve"> page, where you can update various fields of the job application. Once you’ve made all the necessary changes, click on </w:t>
      </w:r>
      <w:r w:rsidDel="00000000" w:rsidR="00000000" w:rsidRPr="00000000">
        <w:rPr>
          <w:b w:val="1"/>
          <w:rtl w:val="0"/>
        </w:rPr>
        <w:t xml:space="preserve">Save Changes</w:t>
      </w:r>
      <w:r w:rsidDel="00000000" w:rsidR="00000000" w:rsidRPr="00000000">
        <w:rPr>
          <w:rtl w:val="0"/>
        </w:rPr>
        <w:t xml:space="preserve"> to apply your updates.</w:t>
      </w:r>
    </w:p>
    <w:p w:rsidR="00000000" w:rsidDel="00000000" w:rsidP="00000000" w:rsidRDefault="00000000" w:rsidRPr="00000000" w14:paraId="00000137">
      <w:pPr>
        <w:rPr/>
      </w:pPr>
      <w:r w:rsidDel="00000000" w:rsidR="00000000" w:rsidRPr="00000000">
        <w:rPr/>
        <w:drawing>
          <wp:inline distB="114300" distT="114300" distL="114300" distR="114300">
            <wp:extent cx="5943600" cy="2717800"/>
            <wp:effectExtent b="0" l="0" r="0" t="0"/>
            <wp:docPr id="13" name="image14.png"/>
            <a:graphic>
              <a:graphicData uri="http://schemas.openxmlformats.org/drawingml/2006/picture">
                <pic:pic>
                  <pic:nvPicPr>
                    <pic:cNvPr id="0" name="image14.png"/>
                    <pic:cNvPicPr preferRelativeResize="0"/>
                  </pic:nvPicPr>
                  <pic:blipFill>
                    <a:blip r:embed="rId53"/>
                    <a:srcRect b="0" l="0" r="0" t="0"/>
                    <a:stretch>
                      <a:fillRect/>
                    </a:stretch>
                  </pic:blipFill>
                  <pic:spPr>
                    <a:xfrm>
                      <a:off x="0" y="0"/>
                      <a:ext cx="59436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138">
      <w:pPr>
        <w:rPr/>
      </w:pPr>
      <w:r w:rsidDel="00000000" w:rsidR="00000000" w:rsidRPr="00000000">
        <w:rPr>
          <w:rtl w:val="0"/>
        </w:rPr>
      </w:r>
    </w:p>
    <w:p w:rsidR="00000000" w:rsidDel="00000000" w:rsidP="00000000" w:rsidRDefault="00000000" w:rsidRPr="00000000" w14:paraId="00000139">
      <w:pPr>
        <w:rPr/>
      </w:pPr>
      <w:r w:rsidDel="00000000" w:rsidR="00000000" w:rsidRPr="00000000">
        <w:rPr>
          <w:rtl w:val="0"/>
        </w:rPr>
      </w:r>
    </w:p>
    <w:p w:rsidR="00000000" w:rsidDel="00000000" w:rsidP="00000000" w:rsidRDefault="00000000" w:rsidRPr="00000000" w14:paraId="0000013A">
      <w:pPr>
        <w:pStyle w:val="Heading3"/>
        <w:rPr>
          <w:b w:val="1"/>
        </w:rPr>
      </w:pPr>
      <w:bookmarkStart w:colFirst="0" w:colLast="0" w:name="_aph06nkflatx" w:id="31"/>
      <w:bookmarkEnd w:id="31"/>
      <w:r w:rsidDel="00000000" w:rsidR="00000000" w:rsidRPr="00000000">
        <w:rPr>
          <w:b w:val="1"/>
          <w:rtl w:val="0"/>
        </w:rPr>
        <w:t xml:space="preserve">Modify Job Status</w:t>
      </w:r>
    </w:p>
    <w:p w:rsidR="00000000" w:rsidDel="00000000" w:rsidP="00000000" w:rsidRDefault="00000000" w:rsidRPr="00000000" w14:paraId="0000013B">
      <w:pPr>
        <w:rPr/>
      </w:pPr>
      <w:r w:rsidDel="00000000" w:rsidR="00000000" w:rsidRPr="00000000">
        <w:rPr>
          <w:rtl w:val="0"/>
        </w:rPr>
      </w:r>
    </w:p>
    <w:p w:rsidR="00000000" w:rsidDel="00000000" w:rsidP="00000000" w:rsidRDefault="00000000" w:rsidRPr="00000000" w14:paraId="0000013C">
      <w:pPr>
        <w:spacing w:after="240" w:before="240" w:lineRule="auto"/>
        <w:rPr/>
      </w:pPr>
      <w:r w:rsidDel="00000000" w:rsidR="00000000" w:rsidRPr="00000000">
        <w:rPr>
          <w:rtl w:val="0"/>
        </w:rPr>
        <w:t xml:space="preserve">You can update the status of your application by clicking on the </w:t>
      </w:r>
      <w:r w:rsidDel="00000000" w:rsidR="00000000" w:rsidRPr="00000000">
        <w:rPr>
          <w:b w:val="1"/>
          <w:rtl w:val="0"/>
        </w:rPr>
        <w:t xml:space="preserve">status dropdown menu</w:t>
      </w:r>
      <w:r w:rsidDel="00000000" w:rsidR="00000000" w:rsidRPr="00000000">
        <w:rPr>
          <w:rtl w:val="0"/>
        </w:rPr>
        <w:t xml:space="preserve"> indicated by the purple arrow and selecting the desired status option. This allows you to keep track of the application's progress easily. Changing the status to “Reviewing” or “Closed” will send a notification to all applicants saying that the status of the posting has been changed.</w:t>
      </w:r>
    </w:p>
    <w:p w:rsidR="00000000" w:rsidDel="00000000" w:rsidP="00000000" w:rsidRDefault="00000000" w:rsidRPr="00000000" w14:paraId="0000013D">
      <w:pPr>
        <w:spacing w:after="240" w:before="240" w:lineRule="auto"/>
        <w:rPr/>
      </w:pPr>
      <w:r w:rsidDel="00000000" w:rsidR="00000000" w:rsidRPr="00000000">
        <w:rPr>
          <w:b w:val="1"/>
          <w:rtl w:val="0"/>
        </w:rPr>
        <w:t xml:space="preserve">Note</w:t>
      </w:r>
      <w:r w:rsidDel="00000000" w:rsidR="00000000" w:rsidRPr="00000000">
        <w:rPr>
          <w:rtl w:val="0"/>
        </w:rPr>
        <w:t xml:space="preserve">: The status automatically changes to “Reviewing” when the deadline for the job posting has passed. If you want to change it back to “Active” please extend the deadline for the job posting by clicking the </w:t>
      </w:r>
      <w:r w:rsidDel="00000000" w:rsidR="00000000" w:rsidRPr="00000000">
        <w:rPr>
          <w:b w:val="1"/>
          <w:rtl w:val="0"/>
        </w:rPr>
        <w:t xml:space="preserve">pen-to-paper icon</w:t>
      </w:r>
      <w:r w:rsidDel="00000000" w:rsidR="00000000" w:rsidRPr="00000000">
        <w:rPr>
          <w:rtl w:val="0"/>
        </w:rPr>
        <w:t xml:space="preserve">.</w:t>
      </w:r>
    </w:p>
    <w:p w:rsidR="00000000" w:rsidDel="00000000" w:rsidP="00000000" w:rsidRDefault="00000000" w:rsidRPr="00000000" w14:paraId="0000013E">
      <w:pPr>
        <w:rPr/>
      </w:pPr>
      <w:r w:rsidDel="00000000" w:rsidR="00000000" w:rsidRPr="00000000">
        <w:rPr/>
        <w:drawing>
          <wp:inline distB="114300" distT="114300" distL="114300" distR="114300">
            <wp:extent cx="5943600" cy="2565400"/>
            <wp:effectExtent b="0" l="0" r="0" t="0"/>
            <wp:docPr id="37" name="image54.png"/>
            <a:graphic>
              <a:graphicData uri="http://schemas.openxmlformats.org/drawingml/2006/picture">
                <pic:pic>
                  <pic:nvPicPr>
                    <pic:cNvPr id="0" name="image54.png"/>
                    <pic:cNvPicPr preferRelativeResize="0"/>
                  </pic:nvPicPr>
                  <pic:blipFill>
                    <a:blip r:embed="rId54"/>
                    <a:srcRect b="0" l="0" r="0" t="0"/>
                    <a:stretch>
                      <a:fillRect/>
                    </a:stretch>
                  </pic:blipFill>
                  <pic:spPr>
                    <a:xfrm>
                      <a:off x="0" y="0"/>
                      <a:ext cx="5943600" cy="2565400"/>
                    </a:xfrm>
                    <a:prstGeom prst="rect"/>
                    <a:ln/>
                  </pic:spPr>
                </pic:pic>
              </a:graphicData>
            </a:graphic>
          </wp:inline>
        </w:drawing>
      </w:r>
      <w:r w:rsidDel="00000000" w:rsidR="00000000" w:rsidRPr="00000000">
        <w:rPr>
          <w:rtl w:val="0"/>
        </w:rPr>
      </w:r>
    </w:p>
    <w:p w:rsidR="00000000" w:rsidDel="00000000" w:rsidP="00000000" w:rsidRDefault="00000000" w:rsidRPr="00000000" w14:paraId="0000013F">
      <w:pPr>
        <w:pStyle w:val="Heading1"/>
        <w:pBdr>
          <w:bottom w:color="7ea8be" w:space="2" w:sz="12" w:val="single"/>
        </w:pBdr>
        <w:rPr>
          <w:b w:val="1"/>
          <w:sz w:val="32"/>
          <w:szCs w:val="32"/>
        </w:rPr>
      </w:pPr>
      <w:bookmarkStart w:colFirst="0" w:colLast="0" w:name="_ubcytik8lyct" w:id="32"/>
      <w:bookmarkEnd w:id="32"/>
      <w:r w:rsidDel="00000000" w:rsidR="00000000" w:rsidRPr="00000000">
        <w:rPr>
          <w:rtl w:val="0"/>
        </w:rPr>
      </w:r>
    </w:p>
    <w:p w:rsidR="00000000" w:rsidDel="00000000" w:rsidP="00000000" w:rsidRDefault="00000000" w:rsidRPr="00000000" w14:paraId="00000140">
      <w:pPr>
        <w:pStyle w:val="Heading2"/>
        <w:rPr>
          <w:b w:val="1"/>
        </w:rPr>
      </w:pPr>
      <w:bookmarkStart w:colFirst="0" w:colLast="0" w:name="_r18h11sejt52" w:id="33"/>
      <w:bookmarkEnd w:id="33"/>
      <w:r w:rsidDel="00000000" w:rsidR="00000000" w:rsidRPr="00000000">
        <w:rPr>
          <w:b w:val="1"/>
          <w:rtl w:val="0"/>
        </w:rPr>
        <w:t xml:space="preserve">Profile Management</w:t>
      </w:r>
    </w:p>
    <w:p w:rsidR="00000000" w:rsidDel="00000000" w:rsidP="00000000" w:rsidRDefault="00000000" w:rsidRPr="00000000" w14:paraId="00000141">
      <w:pPr>
        <w:rPr/>
      </w:pPr>
      <w:r w:rsidDel="00000000" w:rsidR="00000000" w:rsidRPr="00000000">
        <w:rPr>
          <w:rtl w:val="0"/>
        </w:rPr>
        <w:t xml:space="preserve">You can navigate to the </w:t>
      </w:r>
      <w:r w:rsidDel="00000000" w:rsidR="00000000" w:rsidRPr="00000000">
        <w:rPr>
          <w:b w:val="1"/>
          <w:rtl w:val="0"/>
        </w:rPr>
        <w:t xml:space="preserve">Profile</w:t>
      </w:r>
      <w:r w:rsidDel="00000000" w:rsidR="00000000" w:rsidRPr="00000000">
        <w:rPr>
          <w:rtl w:val="0"/>
        </w:rPr>
        <w:t xml:space="preserve"> section to edit your profile information. This information will be visible to all applicants, so ensure it is accurate and up-to-date.</w:t>
      </w:r>
      <w:r w:rsidDel="00000000" w:rsidR="00000000" w:rsidRPr="00000000">
        <w:rPr/>
        <w:drawing>
          <wp:inline distB="114300" distT="114300" distL="114300" distR="114300">
            <wp:extent cx="5943600" cy="2705100"/>
            <wp:effectExtent b="0" l="0" r="0" t="0"/>
            <wp:docPr id="57" name="image42.png"/>
            <a:graphic>
              <a:graphicData uri="http://schemas.openxmlformats.org/drawingml/2006/picture">
                <pic:pic>
                  <pic:nvPicPr>
                    <pic:cNvPr id="0" name="image42.png"/>
                    <pic:cNvPicPr preferRelativeResize="0"/>
                  </pic:nvPicPr>
                  <pic:blipFill>
                    <a:blip r:embed="rId55"/>
                    <a:srcRect b="0" l="0" r="0" t="0"/>
                    <a:stretch>
                      <a:fillRect/>
                    </a:stretch>
                  </pic:blipFill>
                  <pic:spPr>
                    <a:xfrm>
                      <a:off x="0" y="0"/>
                      <a:ext cx="5943600"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142">
      <w:pPr>
        <w:pStyle w:val="Heading3"/>
        <w:rPr>
          <w:b w:val="1"/>
        </w:rPr>
      </w:pPr>
      <w:bookmarkStart w:colFirst="0" w:colLast="0" w:name="_5cph4mufwfvx" w:id="34"/>
      <w:bookmarkEnd w:id="34"/>
      <w:r w:rsidDel="00000000" w:rsidR="00000000" w:rsidRPr="00000000">
        <w:rPr>
          <w:b w:val="1"/>
          <w:rtl w:val="0"/>
        </w:rPr>
        <w:t xml:space="preserve">Editing Recruiter Name, Company Name, and Profile Photo</w:t>
      </w:r>
    </w:p>
    <w:p w:rsidR="00000000" w:rsidDel="00000000" w:rsidP="00000000" w:rsidRDefault="00000000" w:rsidRPr="00000000" w14:paraId="00000143">
      <w:pPr>
        <w:rPr/>
      </w:pPr>
      <w:r w:rsidDel="00000000" w:rsidR="00000000" w:rsidRPr="00000000">
        <w:rPr>
          <w:rtl w:val="0"/>
        </w:rPr>
      </w:r>
    </w:p>
    <w:p w:rsidR="00000000" w:rsidDel="00000000" w:rsidP="00000000" w:rsidRDefault="00000000" w:rsidRPr="00000000" w14:paraId="00000144">
      <w:pPr>
        <w:rPr/>
      </w:pPr>
      <w:r w:rsidDel="00000000" w:rsidR="00000000" w:rsidRPr="00000000">
        <w:rPr>
          <w:rtl w:val="0"/>
        </w:rPr>
        <w:t xml:space="preserve">You can update your first name, last name, and profile picture by clicking the </w:t>
      </w:r>
      <w:r w:rsidDel="00000000" w:rsidR="00000000" w:rsidRPr="00000000">
        <w:rPr>
          <w:b w:val="1"/>
          <w:rtl w:val="0"/>
        </w:rPr>
        <w:t xml:space="preserve">Edit Profile</w:t>
      </w:r>
      <w:r w:rsidDel="00000000" w:rsidR="00000000" w:rsidRPr="00000000">
        <w:rPr>
          <w:rtl w:val="0"/>
        </w:rPr>
        <w:t xml:space="preserve"> button, indicated by the red arrow. Once you’ve made the desired changes, click </w:t>
      </w:r>
      <w:r w:rsidDel="00000000" w:rsidR="00000000" w:rsidRPr="00000000">
        <w:rPr>
          <w:b w:val="1"/>
          <w:rtl w:val="0"/>
        </w:rPr>
        <w:t xml:space="preserve">Save Changes</w:t>
      </w:r>
      <w:r w:rsidDel="00000000" w:rsidR="00000000" w:rsidRPr="00000000">
        <w:rPr>
          <w:rtl w:val="0"/>
        </w:rPr>
        <w:t xml:space="preserve"> to apply them.</w:t>
      </w:r>
    </w:p>
    <w:p w:rsidR="00000000" w:rsidDel="00000000" w:rsidP="00000000" w:rsidRDefault="00000000" w:rsidRPr="00000000" w14:paraId="00000145">
      <w:pPr>
        <w:rPr/>
      </w:pPr>
      <w:r w:rsidDel="00000000" w:rsidR="00000000" w:rsidRPr="00000000">
        <w:rPr/>
        <w:drawing>
          <wp:inline distB="114300" distT="114300" distL="114300" distR="114300">
            <wp:extent cx="2614613" cy="2861274"/>
            <wp:effectExtent b="0" l="0" r="0" t="0"/>
            <wp:docPr id="26" name="image35.png"/>
            <a:graphic>
              <a:graphicData uri="http://schemas.openxmlformats.org/drawingml/2006/picture">
                <pic:pic>
                  <pic:nvPicPr>
                    <pic:cNvPr id="0" name="image35.png"/>
                    <pic:cNvPicPr preferRelativeResize="0"/>
                  </pic:nvPicPr>
                  <pic:blipFill>
                    <a:blip r:embed="rId56"/>
                    <a:srcRect b="0" l="0" r="0" t="0"/>
                    <a:stretch>
                      <a:fillRect/>
                    </a:stretch>
                  </pic:blipFill>
                  <pic:spPr>
                    <a:xfrm>
                      <a:off x="0" y="0"/>
                      <a:ext cx="2614613" cy="2861274"/>
                    </a:xfrm>
                    <a:prstGeom prst="rect"/>
                    <a:ln/>
                  </pic:spPr>
                </pic:pic>
              </a:graphicData>
            </a:graphic>
          </wp:inline>
        </w:drawing>
      </w:r>
      <w:r w:rsidDel="00000000" w:rsidR="00000000" w:rsidRPr="00000000">
        <w:rPr>
          <w:rtl w:val="0"/>
        </w:rPr>
      </w:r>
    </w:p>
    <w:p w:rsidR="00000000" w:rsidDel="00000000" w:rsidP="00000000" w:rsidRDefault="00000000" w:rsidRPr="00000000" w14:paraId="00000146">
      <w:pPr>
        <w:pStyle w:val="Heading3"/>
        <w:rPr>
          <w:b w:val="1"/>
        </w:rPr>
      </w:pPr>
      <w:bookmarkStart w:colFirst="0" w:colLast="0" w:name="_ahezvrruue12" w:id="35"/>
      <w:bookmarkEnd w:id="35"/>
      <w:r w:rsidDel="00000000" w:rsidR="00000000" w:rsidRPr="00000000">
        <w:rPr>
          <w:b w:val="1"/>
          <w:rtl w:val="0"/>
        </w:rPr>
        <w:t xml:space="preserve">Editing About Section</w:t>
      </w:r>
    </w:p>
    <w:p w:rsidR="00000000" w:rsidDel="00000000" w:rsidP="00000000" w:rsidRDefault="00000000" w:rsidRPr="00000000" w14:paraId="00000147">
      <w:pPr>
        <w:rPr/>
      </w:pPr>
      <w:r w:rsidDel="00000000" w:rsidR="00000000" w:rsidRPr="00000000">
        <w:rPr>
          <w:rtl w:val="0"/>
        </w:rPr>
      </w:r>
    </w:p>
    <w:p w:rsidR="00000000" w:rsidDel="00000000" w:rsidP="00000000" w:rsidRDefault="00000000" w:rsidRPr="00000000" w14:paraId="00000148">
      <w:pPr>
        <w:spacing w:after="240" w:before="240" w:lineRule="auto"/>
        <w:rPr/>
      </w:pPr>
      <w:r w:rsidDel="00000000" w:rsidR="00000000" w:rsidRPr="00000000">
        <w:rPr>
          <w:rtl w:val="0"/>
        </w:rPr>
        <w:t xml:space="preserve">To edit the </w:t>
      </w:r>
      <w:r w:rsidDel="00000000" w:rsidR="00000000" w:rsidRPr="00000000">
        <w:rPr>
          <w:b w:val="1"/>
          <w:rtl w:val="0"/>
        </w:rPr>
        <w:t xml:space="preserve">About</w:t>
      </w:r>
      <w:r w:rsidDel="00000000" w:rsidR="00000000" w:rsidRPr="00000000">
        <w:rPr>
          <w:rtl w:val="0"/>
        </w:rPr>
        <w:t xml:space="preserve"> section, you can update specific details about your company's information, as indicated by the blue arrow. After making your changes, click </w:t>
      </w:r>
      <w:r w:rsidDel="00000000" w:rsidR="00000000" w:rsidRPr="00000000">
        <w:rPr>
          <w:b w:val="1"/>
          <w:rtl w:val="0"/>
        </w:rPr>
        <w:t xml:space="preserve">Save Changes</w:t>
      </w:r>
      <w:r w:rsidDel="00000000" w:rsidR="00000000" w:rsidRPr="00000000">
        <w:rPr>
          <w:rtl w:val="0"/>
        </w:rPr>
        <w:t xml:space="preserve"> to apply the updates.</w:t>
      </w:r>
    </w:p>
    <w:p w:rsidR="00000000" w:rsidDel="00000000" w:rsidP="00000000" w:rsidRDefault="00000000" w:rsidRPr="00000000" w14:paraId="00000149">
      <w:pPr>
        <w:pBdr>
          <w:bottom w:color="7ea8be" w:space="2" w:sz="8" w:val="single"/>
        </w:pBdr>
        <w:rPr/>
      </w:pPr>
      <w:r w:rsidDel="00000000" w:rsidR="00000000" w:rsidRPr="00000000">
        <w:rPr/>
        <w:drawing>
          <wp:inline distB="114300" distT="114300" distL="114300" distR="114300">
            <wp:extent cx="2511237" cy="2862072"/>
            <wp:effectExtent b="0" l="0" r="0" t="0"/>
            <wp:docPr id="10" name="image10.png"/>
            <a:graphic>
              <a:graphicData uri="http://schemas.openxmlformats.org/drawingml/2006/picture">
                <pic:pic>
                  <pic:nvPicPr>
                    <pic:cNvPr id="0" name="image10.png"/>
                    <pic:cNvPicPr preferRelativeResize="0"/>
                  </pic:nvPicPr>
                  <pic:blipFill>
                    <a:blip r:embed="rId57"/>
                    <a:srcRect b="0" l="0" r="0" t="0"/>
                    <a:stretch>
                      <a:fillRect/>
                    </a:stretch>
                  </pic:blipFill>
                  <pic:spPr>
                    <a:xfrm>
                      <a:off x="0" y="0"/>
                      <a:ext cx="2511237" cy="2862072"/>
                    </a:xfrm>
                    <a:prstGeom prst="rect"/>
                    <a:ln/>
                  </pic:spPr>
                </pic:pic>
              </a:graphicData>
            </a:graphic>
          </wp:inline>
        </w:drawing>
      </w:r>
      <w:r w:rsidDel="00000000" w:rsidR="00000000" w:rsidRPr="00000000">
        <w:rPr>
          <w:rtl w:val="0"/>
        </w:rPr>
      </w:r>
    </w:p>
    <w:p w:rsidR="00000000" w:rsidDel="00000000" w:rsidP="00000000" w:rsidRDefault="00000000" w:rsidRPr="00000000" w14:paraId="0000014A">
      <w:pPr>
        <w:rPr/>
      </w:pPr>
      <w:r w:rsidDel="00000000" w:rsidR="00000000" w:rsidRPr="00000000">
        <w:rPr>
          <w:rtl w:val="0"/>
        </w:rPr>
      </w:r>
    </w:p>
    <w:p w:rsidR="00000000" w:rsidDel="00000000" w:rsidP="00000000" w:rsidRDefault="00000000" w:rsidRPr="00000000" w14:paraId="0000014B">
      <w:pPr>
        <w:pStyle w:val="Heading2"/>
        <w:rPr>
          <w:b w:val="1"/>
        </w:rPr>
      </w:pPr>
      <w:bookmarkStart w:colFirst="0" w:colLast="0" w:name="_t3rbyjyrqwfy" w:id="36"/>
      <w:bookmarkEnd w:id="36"/>
      <w:r w:rsidDel="00000000" w:rsidR="00000000" w:rsidRPr="00000000">
        <w:rPr>
          <w:b w:val="1"/>
          <w:rtl w:val="0"/>
        </w:rPr>
        <w:t xml:space="preserve">Creating A Job Posting</w:t>
      </w:r>
    </w:p>
    <w:p w:rsidR="00000000" w:rsidDel="00000000" w:rsidP="00000000" w:rsidRDefault="00000000" w:rsidRPr="00000000" w14:paraId="0000014C">
      <w:pPr>
        <w:rPr/>
      </w:pPr>
      <w:r w:rsidDel="00000000" w:rsidR="00000000" w:rsidRPr="00000000">
        <w:rPr>
          <w:rtl w:val="0"/>
        </w:rPr>
      </w:r>
    </w:p>
    <w:p w:rsidR="00000000" w:rsidDel="00000000" w:rsidP="00000000" w:rsidRDefault="00000000" w:rsidRPr="00000000" w14:paraId="0000014D">
      <w:pPr>
        <w:rPr/>
      </w:pPr>
      <w:r w:rsidDel="00000000" w:rsidR="00000000" w:rsidRPr="00000000">
        <w:rPr>
          <w:rtl w:val="0"/>
        </w:rPr>
        <w:t xml:space="preserve">To create a job posting, navigate to the </w:t>
      </w:r>
      <w:r w:rsidDel="00000000" w:rsidR="00000000" w:rsidRPr="00000000">
        <w:rPr>
          <w:b w:val="1"/>
          <w:rtl w:val="0"/>
        </w:rPr>
        <w:t xml:space="preserve">Post Jobs</w:t>
      </w:r>
      <w:r w:rsidDel="00000000" w:rsidR="00000000" w:rsidRPr="00000000">
        <w:rPr>
          <w:rtl w:val="0"/>
        </w:rPr>
        <w:t xml:space="preserve"> button in the side tab. From there, you can fill in all the required fields to complete your job posting. Be sure to provide accurate and detailed information to attract the right candidates. Once finished, submit your posting to make it live.</w:t>
      </w:r>
    </w:p>
    <w:p w:rsidR="00000000" w:rsidDel="00000000" w:rsidP="00000000" w:rsidRDefault="00000000" w:rsidRPr="00000000" w14:paraId="0000014E">
      <w:pPr>
        <w:rPr/>
      </w:pPr>
      <w:r w:rsidDel="00000000" w:rsidR="00000000" w:rsidRPr="00000000">
        <w:rPr/>
        <w:drawing>
          <wp:inline distB="114300" distT="114300" distL="114300" distR="114300">
            <wp:extent cx="5272088" cy="2382758"/>
            <wp:effectExtent b="0" l="0" r="0" t="0"/>
            <wp:docPr id="9" name="image6.png"/>
            <a:graphic>
              <a:graphicData uri="http://schemas.openxmlformats.org/drawingml/2006/picture">
                <pic:pic>
                  <pic:nvPicPr>
                    <pic:cNvPr id="0" name="image6.png"/>
                    <pic:cNvPicPr preferRelativeResize="0"/>
                  </pic:nvPicPr>
                  <pic:blipFill>
                    <a:blip r:embed="rId58"/>
                    <a:srcRect b="0" l="0" r="0" t="0"/>
                    <a:stretch>
                      <a:fillRect/>
                    </a:stretch>
                  </pic:blipFill>
                  <pic:spPr>
                    <a:xfrm>
                      <a:off x="0" y="0"/>
                      <a:ext cx="5272088" cy="2382758"/>
                    </a:xfrm>
                    <a:prstGeom prst="rect"/>
                    <a:ln/>
                  </pic:spPr>
                </pic:pic>
              </a:graphicData>
            </a:graphic>
          </wp:inline>
        </w:drawing>
      </w:r>
      <w:r w:rsidDel="00000000" w:rsidR="00000000" w:rsidRPr="00000000">
        <w:rPr>
          <w:rtl w:val="0"/>
        </w:rPr>
      </w:r>
    </w:p>
    <w:p w:rsidR="00000000" w:rsidDel="00000000" w:rsidP="00000000" w:rsidRDefault="00000000" w:rsidRPr="00000000" w14:paraId="0000014F">
      <w:pPr>
        <w:rPr/>
      </w:pPr>
      <w:r w:rsidDel="00000000" w:rsidR="00000000" w:rsidRPr="00000000">
        <w:rPr>
          <w:rtl w:val="0"/>
        </w:rPr>
        <w:t xml:space="preserve">To add skills and questions to the application, simply type the skill or question you want to include in the designated field. Once you’re satisfied with your entry, it will appear as a tag. Repeat this process to add multiple skills or questions as needed.</w:t>
      </w:r>
    </w:p>
    <w:p w:rsidR="00000000" w:rsidDel="00000000" w:rsidP="00000000" w:rsidRDefault="00000000" w:rsidRPr="00000000" w14:paraId="00000150">
      <w:pPr>
        <w:rPr/>
      </w:pPr>
      <w:r w:rsidDel="00000000" w:rsidR="00000000" w:rsidRPr="00000000">
        <w:rPr/>
        <w:drawing>
          <wp:inline distB="114300" distT="114300" distL="114300" distR="114300">
            <wp:extent cx="5943600" cy="2133600"/>
            <wp:effectExtent b="0" l="0" r="0" t="0"/>
            <wp:docPr id="49" name="image43.png"/>
            <a:graphic>
              <a:graphicData uri="http://schemas.openxmlformats.org/drawingml/2006/picture">
                <pic:pic>
                  <pic:nvPicPr>
                    <pic:cNvPr id="0" name="image43.png"/>
                    <pic:cNvPicPr preferRelativeResize="0"/>
                  </pic:nvPicPr>
                  <pic:blipFill>
                    <a:blip r:embed="rId59"/>
                    <a:srcRect b="0" l="0" r="0" t="0"/>
                    <a:stretch>
                      <a:fillRect/>
                    </a:stretch>
                  </pic:blipFill>
                  <pic:spPr>
                    <a:xfrm>
                      <a:off x="0" y="0"/>
                      <a:ext cx="5943600" cy="2133600"/>
                    </a:xfrm>
                    <a:prstGeom prst="rect"/>
                    <a:ln/>
                  </pic:spPr>
                </pic:pic>
              </a:graphicData>
            </a:graphic>
          </wp:inline>
        </w:drawing>
      </w:r>
      <w:r w:rsidDel="00000000" w:rsidR="00000000" w:rsidRPr="00000000">
        <w:rPr>
          <w:rtl w:val="0"/>
        </w:rPr>
      </w:r>
    </w:p>
    <w:p w:rsidR="00000000" w:rsidDel="00000000" w:rsidP="00000000" w:rsidRDefault="00000000" w:rsidRPr="00000000" w14:paraId="00000151">
      <w:pPr>
        <w:rPr/>
      </w:pPr>
      <w:r w:rsidDel="00000000" w:rsidR="00000000" w:rsidRPr="00000000">
        <w:rPr>
          <w:rtl w:val="0"/>
        </w:rPr>
      </w:r>
    </w:p>
    <w:p w:rsidR="00000000" w:rsidDel="00000000" w:rsidP="00000000" w:rsidRDefault="00000000" w:rsidRPr="00000000" w14:paraId="00000152">
      <w:pPr>
        <w:rPr/>
      </w:pPr>
      <w:r w:rsidDel="00000000" w:rsidR="00000000" w:rsidRPr="00000000">
        <w:rPr/>
        <w:drawing>
          <wp:inline distB="114300" distT="114300" distL="114300" distR="114300">
            <wp:extent cx="5943600" cy="927100"/>
            <wp:effectExtent b="0" l="0" r="0" t="0"/>
            <wp:docPr id="68" name="image51.png"/>
            <a:graphic>
              <a:graphicData uri="http://schemas.openxmlformats.org/drawingml/2006/picture">
                <pic:pic>
                  <pic:nvPicPr>
                    <pic:cNvPr id="0" name="image51.png"/>
                    <pic:cNvPicPr preferRelativeResize="0"/>
                  </pic:nvPicPr>
                  <pic:blipFill>
                    <a:blip r:embed="rId60"/>
                    <a:srcRect b="0" l="0" r="0" t="0"/>
                    <a:stretch>
                      <a:fillRect/>
                    </a:stretch>
                  </pic:blipFill>
                  <pic:spPr>
                    <a:xfrm>
                      <a:off x="0" y="0"/>
                      <a:ext cx="5943600" cy="927100"/>
                    </a:xfrm>
                    <a:prstGeom prst="rect"/>
                    <a:ln/>
                  </pic:spPr>
                </pic:pic>
              </a:graphicData>
            </a:graphic>
          </wp:inline>
        </w:drawing>
      </w:r>
      <w:r w:rsidDel="00000000" w:rsidR="00000000" w:rsidRPr="00000000">
        <w:rPr>
          <w:rtl w:val="0"/>
        </w:rPr>
      </w:r>
    </w:p>
    <w:p w:rsidR="00000000" w:rsidDel="00000000" w:rsidP="00000000" w:rsidRDefault="00000000" w:rsidRPr="00000000" w14:paraId="00000153">
      <w:pPr>
        <w:rPr/>
      </w:pPr>
      <w:r w:rsidDel="00000000" w:rsidR="00000000" w:rsidRPr="00000000">
        <w:rPr>
          <w:rtl w:val="0"/>
        </w:rPr>
      </w:r>
    </w:p>
    <w:p w:rsidR="00000000" w:rsidDel="00000000" w:rsidP="00000000" w:rsidRDefault="00000000" w:rsidRPr="00000000" w14:paraId="00000154">
      <w:pPr>
        <w:rPr/>
      </w:pPr>
      <w:r w:rsidDel="00000000" w:rsidR="00000000" w:rsidRPr="00000000">
        <w:rPr>
          <w:rtl w:val="0"/>
        </w:rPr>
        <w:t xml:space="preserve">To delete a tag, simply click the </w:t>
      </w:r>
      <w:r w:rsidDel="00000000" w:rsidR="00000000" w:rsidRPr="00000000">
        <w:rPr>
          <w:b w:val="1"/>
          <w:rtl w:val="0"/>
        </w:rPr>
        <w:t xml:space="preserve">X</w:t>
      </w:r>
      <w:r w:rsidDel="00000000" w:rsidR="00000000" w:rsidRPr="00000000">
        <w:rPr>
          <w:rtl w:val="0"/>
        </w:rPr>
        <w:t xml:space="preserve"> icon on the tag. This action will immediately remove it from the application.</w:t>
      </w:r>
    </w:p>
    <w:p w:rsidR="00000000" w:rsidDel="00000000" w:rsidP="00000000" w:rsidRDefault="00000000" w:rsidRPr="00000000" w14:paraId="00000155">
      <w:pPr>
        <w:rPr/>
      </w:pPr>
      <w:r w:rsidDel="00000000" w:rsidR="00000000" w:rsidRPr="00000000">
        <w:rPr/>
        <w:drawing>
          <wp:inline distB="114300" distT="114300" distL="114300" distR="114300">
            <wp:extent cx="5943600" cy="1092200"/>
            <wp:effectExtent b="0" l="0" r="0" t="0"/>
            <wp:docPr id="61" name="image50.png"/>
            <a:graphic>
              <a:graphicData uri="http://schemas.openxmlformats.org/drawingml/2006/picture">
                <pic:pic>
                  <pic:nvPicPr>
                    <pic:cNvPr id="0" name="image50.png"/>
                    <pic:cNvPicPr preferRelativeResize="0"/>
                  </pic:nvPicPr>
                  <pic:blipFill>
                    <a:blip r:embed="rId61"/>
                    <a:srcRect b="0" l="0" r="0" t="0"/>
                    <a:stretch>
                      <a:fillRect/>
                    </a:stretch>
                  </pic:blipFill>
                  <pic:spPr>
                    <a:xfrm>
                      <a:off x="0" y="0"/>
                      <a:ext cx="59436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156">
      <w:pPr>
        <w:rPr/>
      </w:pPr>
      <w:r w:rsidDel="00000000" w:rsidR="00000000" w:rsidRPr="00000000">
        <w:rPr>
          <w:rtl w:val="0"/>
        </w:rPr>
      </w:r>
    </w:p>
    <w:p w:rsidR="00000000" w:rsidDel="00000000" w:rsidP="00000000" w:rsidRDefault="00000000" w:rsidRPr="00000000" w14:paraId="00000157">
      <w:pPr>
        <w:rPr/>
      </w:pPr>
      <w:r w:rsidDel="00000000" w:rsidR="00000000" w:rsidRPr="00000000">
        <w:rPr>
          <w:rtl w:val="0"/>
        </w:rPr>
        <w:t xml:space="preserve">Finally, you can require applicants to provide specific documents as part of their application. To do this, simply check the boxes next to the documents you want to mandate. Applicants will then be required to upload these documents to complete their application. Once you have completed all the required fields and are satisfied with the information, click the </w:t>
      </w:r>
      <w:r w:rsidDel="00000000" w:rsidR="00000000" w:rsidRPr="00000000">
        <w:rPr>
          <w:b w:val="1"/>
          <w:rtl w:val="0"/>
        </w:rPr>
        <w:t xml:space="preserve">Post Job</w:t>
      </w:r>
      <w:r w:rsidDel="00000000" w:rsidR="00000000" w:rsidRPr="00000000">
        <w:rPr>
          <w:rtl w:val="0"/>
        </w:rPr>
        <w:t xml:space="preserve"> button to publish your job posting.</w:t>
      </w:r>
    </w:p>
    <w:p w:rsidR="00000000" w:rsidDel="00000000" w:rsidP="00000000" w:rsidRDefault="00000000" w:rsidRPr="00000000" w14:paraId="00000158">
      <w:pPr>
        <w:rPr/>
      </w:pPr>
      <w:r w:rsidDel="00000000" w:rsidR="00000000" w:rsidRPr="00000000">
        <w:rPr/>
        <w:drawing>
          <wp:inline distB="114300" distT="114300" distL="114300" distR="114300">
            <wp:extent cx="5943600" cy="660400"/>
            <wp:effectExtent b="0" l="0" r="0" t="0"/>
            <wp:docPr id="3" name="image17.png"/>
            <a:graphic>
              <a:graphicData uri="http://schemas.openxmlformats.org/drawingml/2006/picture">
                <pic:pic>
                  <pic:nvPicPr>
                    <pic:cNvPr id="0" name="image17.png"/>
                    <pic:cNvPicPr preferRelativeResize="0"/>
                  </pic:nvPicPr>
                  <pic:blipFill>
                    <a:blip r:embed="rId62"/>
                    <a:srcRect b="0" l="0" r="0" t="0"/>
                    <a:stretch>
                      <a:fillRect/>
                    </a:stretch>
                  </pic:blipFill>
                  <pic:spPr>
                    <a:xfrm>
                      <a:off x="0" y="0"/>
                      <a:ext cx="5943600" cy="660400"/>
                    </a:xfrm>
                    <a:prstGeom prst="rect"/>
                    <a:ln/>
                  </pic:spPr>
                </pic:pic>
              </a:graphicData>
            </a:graphic>
          </wp:inline>
        </w:drawing>
      </w:r>
      <w:r w:rsidDel="00000000" w:rsidR="00000000" w:rsidRPr="00000000">
        <w:rPr>
          <w:rtl w:val="0"/>
        </w:rPr>
      </w:r>
    </w:p>
    <w:p w:rsidR="00000000" w:rsidDel="00000000" w:rsidP="00000000" w:rsidRDefault="00000000" w:rsidRPr="00000000" w14:paraId="00000159">
      <w:pPr>
        <w:rPr/>
      </w:pPr>
      <w:r w:rsidDel="00000000" w:rsidR="00000000" w:rsidRPr="00000000">
        <w:rPr>
          <w:rtl w:val="0"/>
        </w:rPr>
      </w:r>
    </w:p>
    <w:p w:rsidR="00000000" w:rsidDel="00000000" w:rsidP="00000000" w:rsidRDefault="00000000" w:rsidRPr="00000000" w14:paraId="0000015A">
      <w:pPr>
        <w:rPr/>
      </w:pPr>
      <w:r w:rsidDel="00000000" w:rsidR="00000000" w:rsidRPr="00000000">
        <w:rPr>
          <w:rtl w:val="0"/>
        </w:rPr>
      </w:r>
    </w:p>
    <w:p w:rsidR="00000000" w:rsidDel="00000000" w:rsidP="00000000" w:rsidRDefault="00000000" w:rsidRPr="00000000" w14:paraId="0000015B">
      <w:pPr>
        <w:rPr/>
      </w:pPr>
      <w:r w:rsidDel="00000000" w:rsidR="00000000" w:rsidRPr="00000000">
        <w:rPr>
          <w:rtl w:val="0"/>
        </w:rPr>
      </w:r>
    </w:p>
    <w:p w:rsidR="00000000" w:rsidDel="00000000" w:rsidP="00000000" w:rsidRDefault="00000000" w:rsidRPr="00000000" w14:paraId="0000015C">
      <w:pPr>
        <w:rPr/>
      </w:pPr>
      <w:r w:rsidDel="00000000" w:rsidR="00000000" w:rsidRPr="00000000">
        <w:rPr>
          <w:rtl w:val="0"/>
        </w:rPr>
      </w:r>
    </w:p>
    <w:p w:rsidR="00000000" w:rsidDel="00000000" w:rsidP="00000000" w:rsidRDefault="00000000" w:rsidRPr="00000000" w14:paraId="0000015D">
      <w:pPr>
        <w:pStyle w:val="Heading1"/>
        <w:rPr/>
      </w:pPr>
      <w:bookmarkStart w:colFirst="0" w:colLast="0" w:name="_r3hn34p5fznx" w:id="37"/>
      <w:bookmarkEnd w:id="37"/>
      <w:r w:rsidDel="00000000" w:rsidR="00000000" w:rsidRPr="00000000">
        <w:rPr>
          <w:b w:val="1"/>
          <w:color w:val="7ea8be"/>
          <w:rtl w:val="0"/>
        </w:rPr>
        <w:t xml:space="preserve">Admin</w:t>
      </w:r>
      <w:r w:rsidDel="00000000" w:rsidR="00000000" w:rsidRPr="00000000">
        <w:rPr>
          <w:rtl w:val="0"/>
        </w:rPr>
      </w:r>
    </w:p>
    <w:p w:rsidR="00000000" w:rsidDel="00000000" w:rsidP="00000000" w:rsidRDefault="00000000" w:rsidRPr="00000000" w14:paraId="0000015E">
      <w:pPr>
        <w:pStyle w:val="Heading2"/>
        <w:rPr>
          <w:b w:val="1"/>
        </w:rPr>
      </w:pPr>
      <w:bookmarkStart w:colFirst="0" w:colLast="0" w:name="_dg8exl5yci2h" w:id="38"/>
      <w:bookmarkEnd w:id="38"/>
      <w:r w:rsidDel="00000000" w:rsidR="00000000" w:rsidRPr="00000000">
        <w:rPr>
          <w:b w:val="1"/>
          <w:rtl w:val="0"/>
        </w:rPr>
        <w:t xml:space="preserve">Admin Dashboard Overview</w:t>
      </w:r>
    </w:p>
    <w:p w:rsidR="00000000" w:rsidDel="00000000" w:rsidP="00000000" w:rsidRDefault="00000000" w:rsidRPr="00000000" w14:paraId="0000015F">
      <w:pPr>
        <w:pBdr>
          <w:bottom w:color="7ea8be" w:space="2" w:sz="12" w:val="single"/>
        </w:pBdr>
        <w:rPr/>
      </w:pPr>
      <w:r w:rsidDel="00000000" w:rsidR="00000000" w:rsidRPr="00000000">
        <w:rPr>
          <w:rtl w:val="0"/>
        </w:rPr>
      </w:r>
    </w:p>
    <w:p w:rsidR="00000000" w:rsidDel="00000000" w:rsidP="00000000" w:rsidRDefault="00000000" w:rsidRPr="00000000" w14:paraId="00000160">
      <w:pPr>
        <w:rPr/>
      </w:pPr>
      <w:r w:rsidDel="00000000" w:rsidR="00000000" w:rsidRPr="00000000">
        <w:rPr>
          <w:rtl w:val="0"/>
        </w:rPr>
      </w:r>
    </w:p>
    <w:p w:rsidR="00000000" w:rsidDel="00000000" w:rsidP="00000000" w:rsidRDefault="00000000" w:rsidRPr="00000000" w14:paraId="00000161">
      <w:pPr>
        <w:rPr/>
      </w:pPr>
      <w:r w:rsidDel="00000000" w:rsidR="00000000" w:rsidRPr="00000000">
        <w:rPr>
          <w:rtl w:val="0"/>
        </w:rPr>
        <w:t xml:space="preserve">To access the </w:t>
      </w:r>
      <w:r w:rsidDel="00000000" w:rsidR="00000000" w:rsidRPr="00000000">
        <w:rPr>
          <w:b w:val="1"/>
          <w:rtl w:val="0"/>
        </w:rPr>
        <w:t xml:space="preserve">Admin Dashboard</w:t>
      </w:r>
      <w:r w:rsidDel="00000000" w:rsidR="00000000" w:rsidRPr="00000000">
        <w:rPr>
          <w:rtl w:val="0"/>
        </w:rPr>
        <w:t xml:space="preserve">, navigate to</w:t>
      </w:r>
      <w:hyperlink r:id="rId63">
        <w:r w:rsidDel="00000000" w:rsidR="00000000" w:rsidRPr="00000000">
          <w:rPr>
            <w:rtl w:val="0"/>
          </w:rPr>
          <w:t xml:space="preserve"> </w:t>
        </w:r>
      </w:hyperlink>
      <w:hyperlink r:id="rId64">
        <w:r w:rsidDel="00000000" w:rsidR="00000000" w:rsidRPr="00000000">
          <w:rPr>
            <w:color w:val="1155cc"/>
            <w:u w:val="single"/>
            <w:rtl w:val="0"/>
          </w:rPr>
          <w:t xml:space="preserve">https://www.emploif1rst.com/login-admin</w:t>
        </w:r>
      </w:hyperlink>
      <w:r w:rsidDel="00000000" w:rsidR="00000000" w:rsidRPr="00000000">
        <w:rPr>
          <w:rtl w:val="0"/>
        </w:rPr>
        <w:t xml:space="preserve">. Enter your unique admin credentials provided to you to log in and access the administrative tools.</w:t>
      </w:r>
    </w:p>
    <w:p w:rsidR="00000000" w:rsidDel="00000000" w:rsidP="00000000" w:rsidRDefault="00000000" w:rsidRPr="00000000" w14:paraId="00000162">
      <w:pPr>
        <w:rPr/>
      </w:pPr>
      <w:r w:rsidDel="00000000" w:rsidR="00000000" w:rsidRPr="00000000">
        <w:rPr/>
        <w:drawing>
          <wp:inline distB="114300" distT="114300" distL="114300" distR="114300">
            <wp:extent cx="5943600" cy="2679700"/>
            <wp:effectExtent b="0" l="0" r="0" t="0"/>
            <wp:docPr id="20" name="image18.png"/>
            <a:graphic>
              <a:graphicData uri="http://schemas.openxmlformats.org/drawingml/2006/picture">
                <pic:pic>
                  <pic:nvPicPr>
                    <pic:cNvPr id="0" name="image18.png"/>
                    <pic:cNvPicPr preferRelativeResize="0"/>
                  </pic:nvPicPr>
                  <pic:blipFill>
                    <a:blip r:embed="rId65"/>
                    <a:srcRect b="0" l="0" r="0" t="0"/>
                    <a:stretch>
                      <a:fillRect/>
                    </a:stretch>
                  </pic:blipFill>
                  <pic:spPr>
                    <a:xfrm>
                      <a:off x="0" y="0"/>
                      <a:ext cx="5943600" cy="2679700"/>
                    </a:xfrm>
                    <a:prstGeom prst="rect"/>
                    <a:ln/>
                  </pic:spPr>
                </pic:pic>
              </a:graphicData>
            </a:graphic>
          </wp:inline>
        </w:drawing>
      </w:r>
      <w:r w:rsidDel="00000000" w:rsidR="00000000" w:rsidRPr="00000000">
        <w:rPr>
          <w:rtl w:val="0"/>
        </w:rPr>
      </w:r>
    </w:p>
    <w:p w:rsidR="00000000" w:rsidDel="00000000" w:rsidP="00000000" w:rsidRDefault="00000000" w:rsidRPr="00000000" w14:paraId="00000163">
      <w:pPr>
        <w:rPr/>
      </w:pPr>
      <w:r w:rsidDel="00000000" w:rsidR="00000000" w:rsidRPr="00000000">
        <w:rPr>
          <w:rtl w:val="0"/>
        </w:rPr>
      </w:r>
    </w:p>
    <w:p w:rsidR="00000000" w:rsidDel="00000000" w:rsidP="00000000" w:rsidRDefault="00000000" w:rsidRPr="00000000" w14:paraId="00000164">
      <w:pPr>
        <w:spacing w:after="240" w:before="240" w:lineRule="auto"/>
        <w:rPr/>
      </w:pPr>
      <w:r w:rsidDel="00000000" w:rsidR="00000000" w:rsidRPr="00000000">
        <w:rPr>
          <w:rtl w:val="0"/>
        </w:rPr>
        <w:t xml:space="preserve">After logging in, you will be directed to the </w:t>
      </w:r>
      <w:r w:rsidDel="00000000" w:rsidR="00000000" w:rsidRPr="00000000">
        <w:rPr>
          <w:b w:val="1"/>
          <w:rtl w:val="0"/>
        </w:rPr>
        <w:t xml:space="preserve">Admin Dashboard</w:t>
      </w:r>
      <w:r w:rsidDel="00000000" w:rsidR="00000000" w:rsidRPr="00000000">
        <w:rPr>
          <w:rtl w:val="0"/>
        </w:rPr>
        <w:t xml:space="preserve">, which is divided into two main sections:</w:t>
      </w:r>
    </w:p>
    <w:p w:rsidR="00000000" w:rsidDel="00000000" w:rsidP="00000000" w:rsidRDefault="00000000" w:rsidRPr="00000000" w14:paraId="00000165">
      <w:pPr>
        <w:numPr>
          <w:ilvl w:val="0"/>
          <w:numId w:val="2"/>
        </w:numPr>
        <w:spacing w:after="0" w:afterAutospacing="0" w:before="240" w:lineRule="auto"/>
        <w:ind w:left="720" w:hanging="360"/>
      </w:pPr>
      <w:r w:rsidDel="00000000" w:rsidR="00000000" w:rsidRPr="00000000">
        <w:rPr>
          <w:b w:val="1"/>
          <w:rtl w:val="0"/>
        </w:rPr>
        <w:t xml:space="preserve">Graduates List:</w:t>
      </w:r>
      <w:r w:rsidDel="00000000" w:rsidR="00000000" w:rsidRPr="00000000">
        <w:rPr>
          <w:rtl w:val="0"/>
        </w:rPr>
        <w:t xml:space="preserve"> Displays a comprehensive list of all graduates registered on the platform.</w:t>
      </w:r>
    </w:p>
    <w:p w:rsidR="00000000" w:rsidDel="00000000" w:rsidP="00000000" w:rsidRDefault="00000000" w:rsidRPr="00000000" w14:paraId="00000166">
      <w:pPr>
        <w:numPr>
          <w:ilvl w:val="0"/>
          <w:numId w:val="2"/>
        </w:numPr>
        <w:spacing w:after="240" w:before="0" w:beforeAutospacing="0" w:lineRule="auto"/>
        <w:ind w:left="720" w:hanging="360"/>
      </w:pPr>
      <w:r w:rsidDel="00000000" w:rsidR="00000000" w:rsidRPr="00000000">
        <w:rPr>
          <w:b w:val="1"/>
          <w:rtl w:val="0"/>
        </w:rPr>
        <w:t xml:space="preserve">Recruiters List:</w:t>
      </w:r>
      <w:r w:rsidDel="00000000" w:rsidR="00000000" w:rsidRPr="00000000">
        <w:rPr>
          <w:rtl w:val="0"/>
        </w:rPr>
        <w:t xml:space="preserve"> Displays a complete list of all recruiters using the app.</w:t>
      </w:r>
    </w:p>
    <w:p w:rsidR="00000000" w:rsidDel="00000000" w:rsidP="00000000" w:rsidRDefault="00000000" w:rsidRPr="00000000" w14:paraId="00000167">
      <w:pPr>
        <w:spacing w:after="240" w:before="240" w:lineRule="auto"/>
        <w:rPr/>
      </w:pPr>
      <w:r w:rsidDel="00000000" w:rsidR="00000000" w:rsidRPr="00000000">
        <w:rPr>
          <w:rtl w:val="0"/>
        </w:rPr>
        <w:t xml:space="preserve">These sections provide a centralized view of all users, allowing you to manage and monitor their activity efficiently.</w:t>
      </w:r>
    </w:p>
    <w:p w:rsidR="00000000" w:rsidDel="00000000" w:rsidP="00000000" w:rsidRDefault="00000000" w:rsidRPr="00000000" w14:paraId="00000168">
      <w:pPr>
        <w:rPr/>
      </w:pPr>
      <w:r w:rsidDel="00000000" w:rsidR="00000000" w:rsidRPr="00000000">
        <w:rPr>
          <w:rtl w:val="0"/>
        </w:rPr>
      </w:r>
    </w:p>
    <w:p w:rsidR="00000000" w:rsidDel="00000000" w:rsidP="00000000" w:rsidRDefault="00000000" w:rsidRPr="00000000" w14:paraId="00000169">
      <w:pPr>
        <w:rPr/>
      </w:pPr>
      <w:r w:rsidDel="00000000" w:rsidR="00000000" w:rsidRPr="00000000">
        <w:rPr/>
        <w:drawing>
          <wp:inline distB="114300" distT="114300" distL="114300" distR="114300">
            <wp:extent cx="5943600" cy="2717800"/>
            <wp:effectExtent b="0" l="0" r="0" t="0"/>
            <wp:docPr id="2" name="image1.png"/>
            <a:graphic>
              <a:graphicData uri="http://schemas.openxmlformats.org/drawingml/2006/picture">
                <pic:pic>
                  <pic:nvPicPr>
                    <pic:cNvPr id="0" name="image1.png"/>
                    <pic:cNvPicPr preferRelativeResize="0"/>
                  </pic:nvPicPr>
                  <pic:blipFill>
                    <a:blip r:embed="rId66"/>
                    <a:srcRect b="0" l="0" r="0" t="0"/>
                    <a:stretch>
                      <a:fillRect/>
                    </a:stretch>
                  </pic:blipFill>
                  <pic:spPr>
                    <a:xfrm>
                      <a:off x="0" y="0"/>
                      <a:ext cx="59436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16A">
      <w:pPr>
        <w:pBdr>
          <w:bottom w:color="7ea8be" w:space="2" w:sz="12" w:val="single"/>
        </w:pBdr>
        <w:rPr/>
      </w:pPr>
      <w:r w:rsidDel="00000000" w:rsidR="00000000" w:rsidRPr="00000000">
        <w:rPr>
          <w:rtl w:val="0"/>
        </w:rPr>
        <w:t xml:space="preserve">You can search for specific users by typing their name or other identifying information into the </w:t>
      </w:r>
      <w:r w:rsidDel="00000000" w:rsidR="00000000" w:rsidRPr="00000000">
        <w:rPr>
          <w:b w:val="1"/>
          <w:rtl w:val="0"/>
        </w:rPr>
        <w:t xml:space="preserve">search bar</w:t>
      </w:r>
      <w:r w:rsidDel="00000000" w:rsidR="00000000" w:rsidRPr="00000000">
        <w:rPr>
          <w:rtl w:val="0"/>
        </w:rPr>
        <w:t xml:space="preserve">, as indicated by the </w:t>
      </w:r>
      <w:r w:rsidDel="00000000" w:rsidR="00000000" w:rsidRPr="00000000">
        <w:rPr>
          <w:b w:val="1"/>
          <w:rtl w:val="0"/>
        </w:rPr>
        <w:t xml:space="preserve">pink arrow</w:t>
      </w:r>
      <w:r w:rsidDel="00000000" w:rsidR="00000000" w:rsidRPr="00000000">
        <w:rPr>
          <w:rtl w:val="0"/>
        </w:rPr>
        <w:t xml:space="preserve">. Matching results will appear dynamically, making it easy to find the user you’re looking for.</w:t>
      </w:r>
    </w:p>
    <w:p w:rsidR="00000000" w:rsidDel="00000000" w:rsidP="00000000" w:rsidRDefault="00000000" w:rsidRPr="00000000" w14:paraId="0000016B">
      <w:pPr>
        <w:pBdr>
          <w:bottom w:color="7ea8be" w:space="2" w:sz="12" w:val="single"/>
        </w:pBdr>
        <w:rPr/>
      </w:pPr>
      <w:r w:rsidDel="00000000" w:rsidR="00000000" w:rsidRPr="00000000">
        <w:rPr>
          <w:rtl w:val="0"/>
        </w:rPr>
      </w:r>
    </w:p>
    <w:p w:rsidR="00000000" w:rsidDel="00000000" w:rsidP="00000000" w:rsidRDefault="00000000" w:rsidRPr="00000000" w14:paraId="0000016C">
      <w:pPr>
        <w:pStyle w:val="Heading2"/>
        <w:rPr>
          <w:b w:val="1"/>
          <w:sz w:val="28"/>
          <w:szCs w:val="28"/>
        </w:rPr>
      </w:pPr>
      <w:bookmarkStart w:colFirst="0" w:colLast="0" w:name="_yv2u1rvtddz5" w:id="39"/>
      <w:bookmarkEnd w:id="39"/>
      <w:r w:rsidDel="00000000" w:rsidR="00000000" w:rsidRPr="00000000">
        <w:rPr>
          <w:b w:val="1"/>
          <w:sz w:val="28"/>
          <w:szCs w:val="28"/>
          <w:rtl w:val="0"/>
        </w:rPr>
        <w:t xml:space="preserve">Deleting a User</w:t>
      </w:r>
    </w:p>
    <w:p w:rsidR="00000000" w:rsidDel="00000000" w:rsidP="00000000" w:rsidRDefault="00000000" w:rsidRPr="00000000" w14:paraId="0000016D">
      <w:pPr>
        <w:rPr/>
      </w:pPr>
      <w:r w:rsidDel="00000000" w:rsidR="00000000" w:rsidRPr="00000000">
        <w:rPr>
          <w:rtl w:val="0"/>
        </w:rPr>
      </w:r>
    </w:p>
    <w:p w:rsidR="00000000" w:rsidDel="00000000" w:rsidP="00000000" w:rsidRDefault="00000000" w:rsidRPr="00000000" w14:paraId="0000016E">
      <w:pPr>
        <w:spacing w:after="240" w:before="240" w:lineRule="auto"/>
        <w:rPr/>
      </w:pPr>
      <w:r w:rsidDel="00000000" w:rsidR="00000000" w:rsidRPr="00000000">
        <w:rPr>
          <w:rtl w:val="0"/>
        </w:rPr>
        <w:t xml:space="preserve">To delete a user, click on the </w:t>
      </w:r>
      <w:r w:rsidDel="00000000" w:rsidR="00000000" w:rsidRPr="00000000">
        <w:rPr>
          <w:b w:val="1"/>
          <w:rtl w:val="0"/>
        </w:rPr>
        <w:t xml:space="preserve">trash can icon</w:t>
      </w:r>
      <w:r w:rsidDel="00000000" w:rsidR="00000000" w:rsidRPr="00000000">
        <w:rPr>
          <w:rtl w:val="0"/>
        </w:rPr>
        <w:t xml:space="preserve"> located next to the user’s name, as indicated by the red arrow. This action will remove the user from the platform. Be sure to confirm the deletion if prompted.</w:t>
      </w:r>
    </w:p>
    <w:p w:rsidR="00000000" w:rsidDel="00000000" w:rsidP="00000000" w:rsidRDefault="00000000" w:rsidRPr="00000000" w14:paraId="0000016F">
      <w:pPr>
        <w:rPr/>
      </w:pPr>
      <w:r w:rsidDel="00000000" w:rsidR="00000000" w:rsidRPr="00000000">
        <w:rPr/>
        <w:drawing>
          <wp:inline distB="114300" distT="114300" distL="114300" distR="114300">
            <wp:extent cx="5081588" cy="2228334"/>
            <wp:effectExtent b="0" l="0" r="0" t="0"/>
            <wp:docPr id="21" name="image16.png"/>
            <a:graphic>
              <a:graphicData uri="http://schemas.openxmlformats.org/drawingml/2006/picture">
                <pic:pic>
                  <pic:nvPicPr>
                    <pic:cNvPr id="0" name="image16.png"/>
                    <pic:cNvPicPr preferRelativeResize="0"/>
                  </pic:nvPicPr>
                  <pic:blipFill>
                    <a:blip r:embed="rId67"/>
                    <a:srcRect b="0" l="0" r="0" t="0"/>
                    <a:stretch>
                      <a:fillRect/>
                    </a:stretch>
                  </pic:blipFill>
                  <pic:spPr>
                    <a:xfrm>
                      <a:off x="0" y="0"/>
                      <a:ext cx="5081588" cy="2228334"/>
                    </a:xfrm>
                    <a:prstGeom prst="rect"/>
                    <a:ln/>
                  </pic:spPr>
                </pic:pic>
              </a:graphicData>
            </a:graphic>
          </wp:inline>
        </w:drawing>
      </w:r>
      <w:r w:rsidDel="00000000" w:rsidR="00000000" w:rsidRPr="00000000">
        <w:rPr>
          <w:rtl w:val="0"/>
        </w:rPr>
      </w:r>
    </w:p>
    <w:p w:rsidR="00000000" w:rsidDel="00000000" w:rsidP="00000000" w:rsidRDefault="00000000" w:rsidRPr="00000000" w14:paraId="00000170">
      <w:pPr>
        <w:pBdr>
          <w:bottom w:color="7ea8be" w:space="2" w:sz="12" w:val="single"/>
        </w:pBdr>
        <w:rPr/>
      </w:pPr>
      <w:r w:rsidDel="00000000" w:rsidR="00000000" w:rsidRPr="00000000">
        <w:rPr>
          <w:rtl w:val="0"/>
        </w:rPr>
      </w:r>
    </w:p>
    <w:p w:rsidR="00000000" w:rsidDel="00000000" w:rsidP="00000000" w:rsidRDefault="00000000" w:rsidRPr="00000000" w14:paraId="00000171">
      <w:pPr>
        <w:rPr/>
      </w:pPr>
      <w:r w:rsidDel="00000000" w:rsidR="00000000" w:rsidRPr="00000000">
        <w:rPr>
          <w:rtl w:val="0"/>
        </w:rPr>
      </w:r>
    </w:p>
    <w:p w:rsidR="00000000" w:rsidDel="00000000" w:rsidP="00000000" w:rsidRDefault="00000000" w:rsidRPr="00000000" w14:paraId="00000172">
      <w:pPr>
        <w:pStyle w:val="Heading2"/>
        <w:rPr>
          <w:b w:val="1"/>
          <w:sz w:val="28"/>
          <w:szCs w:val="28"/>
        </w:rPr>
      </w:pPr>
      <w:bookmarkStart w:colFirst="0" w:colLast="0" w:name="_lhuekvw9bdvo" w:id="40"/>
      <w:bookmarkEnd w:id="40"/>
      <w:r w:rsidDel="00000000" w:rsidR="00000000" w:rsidRPr="00000000">
        <w:rPr>
          <w:b w:val="1"/>
          <w:sz w:val="28"/>
          <w:szCs w:val="28"/>
          <w:rtl w:val="0"/>
        </w:rPr>
        <w:t xml:space="preserve">Viewing User Details</w:t>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spacing w:after="240" w:before="240" w:lineRule="auto"/>
        <w:rPr/>
      </w:pPr>
      <w:r w:rsidDel="00000000" w:rsidR="00000000" w:rsidRPr="00000000">
        <w:rPr>
          <w:rtl w:val="0"/>
        </w:rPr>
        <w:t xml:space="preserve">You can view a user's profile details by clicking on their user card, as indicated by the </w:t>
      </w:r>
      <w:r w:rsidDel="00000000" w:rsidR="00000000" w:rsidRPr="00000000">
        <w:rPr>
          <w:b w:val="1"/>
          <w:rtl w:val="0"/>
        </w:rPr>
        <w:t xml:space="preserve">blue arrow</w:t>
      </w:r>
      <w:r w:rsidDel="00000000" w:rsidR="00000000" w:rsidRPr="00000000">
        <w:rPr>
          <w:rtl w:val="0"/>
        </w:rPr>
        <w:t xml:space="preserve">. This will provide you with comprehensive information about the selected user.</w:t>
      </w:r>
    </w:p>
    <w:p w:rsidR="00000000" w:rsidDel="00000000" w:rsidP="00000000" w:rsidRDefault="00000000" w:rsidRPr="00000000" w14:paraId="00000175">
      <w:pPr>
        <w:spacing w:after="240" w:before="240" w:lineRule="auto"/>
        <w:rPr/>
      </w:pPr>
      <w:r w:rsidDel="00000000" w:rsidR="00000000" w:rsidRPr="00000000">
        <w:rPr/>
        <w:drawing>
          <wp:inline distB="114300" distT="114300" distL="114300" distR="114300">
            <wp:extent cx="5943600" cy="2705100"/>
            <wp:effectExtent b="0" l="0" r="0" t="0"/>
            <wp:docPr id="5" name="image38.png"/>
            <a:graphic>
              <a:graphicData uri="http://schemas.openxmlformats.org/drawingml/2006/picture">
                <pic:pic>
                  <pic:nvPicPr>
                    <pic:cNvPr id="0" name="image38.png"/>
                    <pic:cNvPicPr preferRelativeResize="0"/>
                  </pic:nvPicPr>
                  <pic:blipFill>
                    <a:blip r:embed="rId68"/>
                    <a:srcRect b="0" l="0" r="0" t="0"/>
                    <a:stretch>
                      <a:fillRect/>
                    </a:stretch>
                  </pic:blipFill>
                  <pic:spPr>
                    <a:xfrm>
                      <a:off x="0" y="0"/>
                      <a:ext cx="5943600"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176">
      <w:pPr>
        <w:pBdr>
          <w:bottom w:color="7ea8be" w:space="2" w:sz="12" w:val="single"/>
        </w:pBdr>
        <w:rPr/>
      </w:pPr>
      <w:r w:rsidDel="00000000" w:rsidR="00000000" w:rsidRPr="00000000">
        <w:rPr>
          <w:rtl w:val="0"/>
        </w:rPr>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rPr/>
      </w:pPr>
      <w:r w:rsidDel="00000000" w:rsidR="00000000" w:rsidRPr="00000000">
        <w:rPr>
          <w:rtl w:val="0"/>
        </w:rPr>
      </w:r>
    </w:p>
    <w:p w:rsidR="00000000" w:rsidDel="00000000" w:rsidP="00000000" w:rsidRDefault="00000000" w:rsidRPr="00000000" w14:paraId="0000017B">
      <w:pPr>
        <w:rPr/>
      </w:pPr>
      <w:r w:rsidDel="00000000" w:rsidR="00000000" w:rsidRPr="00000000">
        <w:rPr>
          <w:rtl w:val="0"/>
        </w:rPr>
      </w:r>
    </w:p>
    <w:p w:rsidR="00000000" w:rsidDel="00000000" w:rsidP="00000000" w:rsidRDefault="00000000" w:rsidRPr="00000000" w14:paraId="0000017C">
      <w:pPr>
        <w:rPr/>
      </w:pPr>
      <w:r w:rsidDel="00000000" w:rsidR="00000000" w:rsidRPr="00000000">
        <w:rPr>
          <w:rtl w:val="0"/>
        </w:rPr>
      </w:r>
    </w:p>
    <w:p w:rsidR="00000000" w:rsidDel="00000000" w:rsidP="00000000" w:rsidRDefault="00000000" w:rsidRPr="00000000" w14:paraId="0000017D">
      <w:pPr>
        <w:rPr/>
      </w:pPr>
      <w:r w:rsidDel="00000000" w:rsidR="00000000" w:rsidRPr="00000000">
        <w:rPr>
          <w:rtl w:val="0"/>
        </w:rPr>
      </w:r>
    </w:p>
    <w:p w:rsidR="00000000" w:rsidDel="00000000" w:rsidP="00000000" w:rsidRDefault="00000000" w:rsidRPr="00000000" w14:paraId="0000017E">
      <w:pPr>
        <w:rPr/>
      </w:pPr>
      <w:r w:rsidDel="00000000" w:rsidR="00000000" w:rsidRPr="00000000">
        <w:rPr>
          <w:rtl w:val="0"/>
        </w:rPr>
      </w:r>
    </w:p>
    <w:p w:rsidR="00000000" w:rsidDel="00000000" w:rsidP="00000000" w:rsidRDefault="00000000" w:rsidRPr="00000000" w14:paraId="0000017F">
      <w:pPr>
        <w:rPr/>
      </w:pPr>
      <w:r w:rsidDel="00000000" w:rsidR="00000000" w:rsidRPr="00000000">
        <w:rPr>
          <w:rtl w:val="0"/>
        </w:rPr>
      </w:r>
    </w:p>
    <w:p w:rsidR="00000000" w:rsidDel="00000000" w:rsidP="00000000" w:rsidRDefault="00000000" w:rsidRPr="00000000" w14:paraId="00000180">
      <w:pPr>
        <w:rPr/>
      </w:pPr>
      <w:r w:rsidDel="00000000" w:rsidR="00000000" w:rsidRPr="00000000">
        <w:rPr>
          <w:rtl w:val="0"/>
        </w:rPr>
      </w:r>
    </w:p>
    <w:p w:rsidR="00000000" w:rsidDel="00000000" w:rsidP="00000000" w:rsidRDefault="00000000" w:rsidRPr="00000000" w14:paraId="00000181">
      <w:pPr>
        <w:rPr/>
      </w:pPr>
      <w:r w:rsidDel="00000000" w:rsidR="00000000" w:rsidRPr="00000000">
        <w:rPr>
          <w:rtl w:val="0"/>
        </w:rPr>
      </w:r>
    </w:p>
    <w:p w:rsidR="00000000" w:rsidDel="00000000" w:rsidP="00000000" w:rsidRDefault="00000000" w:rsidRPr="00000000" w14:paraId="00000182">
      <w:pPr>
        <w:rPr/>
      </w:pPr>
      <w:r w:rsidDel="00000000" w:rsidR="00000000" w:rsidRPr="00000000">
        <w:rPr>
          <w:rtl w:val="0"/>
        </w:rPr>
      </w:r>
    </w:p>
    <w:p w:rsidR="00000000" w:rsidDel="00000000" w:rsidP="00000000" w:rsidRDefault="00000000" w:rsidRPr="00000000" w14:paraId="00000183">
      <w:pPr>
        <w:rPr/>
      </w:pPr>
      <w:r w:rsidDel="00000000" w:rsidR="00000000" w:rsidRPr="00000000">
        <w:rPr>
          <w:rtl w:val="0"/>
        </w:rPr>
      </w:r>
    </w:p>
    <w:p w:rsidR="00000000" w:rsidDel="00000000" w:rsidP="00000000" w:rsidRDefault="00000000" w:rsidRPr="00000000" w14:paraId="00000184">
      <w:pPr>
        <w:rPr/>
      </w:pPr>
      <w:r w:rsidDel="00000000" w:rsidR="00000000" w:rsidRPr="00000000">
        <w:rPr>
          <w:rtl w:val="0"/>
        </w:rPr>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rPr/>
      </w:pPr>
      <w:r w:rsidDel="00000000" w:rsidR="00000000" w:rsidRPr="00000000">
        <w:rPr>
          <w:rtl w:val="0"/>
        </w:rPr>
      </w:r>
    </w:p>
    <w:p w:rsidR="00000000" w:rsidDel="00000000" w:rsidP="00000000" w:rsidRDefault="00000000" w:rsidRPr="00000000" w14:paraId="00000187">
      <w:pPr>
        <w:rPr/>
      </w:pPr>
      <w:r w:rsidDel="00000000" w:rsidR="00000000" w:rsidRPr="00000000">
        <w:rPr>
          <w:rtl w:val="0"/>
        </w:rPr>
      </w:r>
    </w:p>
    <w:p w:rsidR="00000000" w:rsidDel="00000000" w:rsidP="00000000" w:rsidRDefault="00000000" w:rsidRPr="00000000" w14:paraId="00000188">
      <w:pPr>
        <w:pStyle w:val="Heading2"/>
        <w:rPr>
          <w:b w:val="1"/>
          <w:sz w:val="28"/>
          <w:szCs w:val="28"/>
        </w:rPr>
      </w:pPr>
      <w:bookmarkStart w:colFirst="0" w:colLast="0" w:name="_axsnvare2y3g" w:id="41"/>
      <w:bookmarkEnd w:id="41"/>
      <w:r w:rsidDel="00000000" w:rsidR="00000000" w:rsidRPr="00000000">
        <w:rPr>
          <w:b w:val="1"/>
          <w:sz w:val="28"/>
          <w:szCs w:val="28"/>
          <w:rtl w:val="0"/>
        </w:rPr>
        <w:t xml:space="preserve">Admin Management</w:t>
      </w:r>
    </w:p>
    <w:p w:rsidR="00000000" w:rsidDel="00000000" w:rsidP="00000000" w:rsidRDefault="00000000" w:rsidRPr="00000000" w14:paraId="00000189">
      <w:pPr>
        <w:rPr/>
      </w:pPr>
      <w:r w:rsidDel="00000000" w:rsidR="00000000" w:rsidRPr="00000000">
        <w:rPr>
          <w:rtl w:val="0"/>
        </w:rPr>
        <w:t xml:space="preserve">Clicking on the shield icon will bring up the side menu and showcase the list of all the admins who can access this panel, as we indicate from the yellow arrow above.</w:t>
      </w:r>
    </w:p>
    <w:p w:rsidR="00000000" w:rsidDel="00000000" w:rsidP="00000000" w:rsidRDefault="00000000" w:rsidRPr="00000000" w14:paraId="0000018A">
      <w:pPr>
        <w:rPr/>
      </w:pPr>
      <w:r w:rsidDel="00000000" w:rsidR="00000000" w:rsidRPr="00000000">
        <w:rPr/>
        <w:drawing>
          <wp:inline distB="114300" distT="114300" distL="114300" distR="114300">
            <wp:extent cx="5943600" cy="2870200"/>
            <wp:effectExtent b="0" l="0" r="0" t="0"/>
            <wp:docPr id="36" name="image37.png"/>
            <a:graphic>
              <a:graphicData uri="http://schemas.openxmlformats.org/drawingml/2006/picture">
                <pic:pic>
                  <pic:nvPicPr>
                    <pic:cNvPr id="0" name="image37.png"/>
                    <pic:cNvPicPr preferRelativeResize="0"/>
                  </pic:nvPicPr>
                  <pic:blipFill>
                    <a:blip r:embed="rId69"/>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18B">
      <w:pPr>
        <w:spacing w:after="240" w:before="240" w:lineRule="auto"/>
        <w:rPr/>
      </w:pPr>
      <w:r w:rsidDel="00000000" w:rsidR="00000000" w:rsidRPr="00000000">
        <w:rPr>
          <w:rtl w:val="0"/>
        </w:rPr>
        <w:t xml:space="preserve">Clicking on the </w:t>
      </w:r>
      <w:r w:rsidDel="00000000" w:rsidR="00000000" w:rsidRPr="00000000">
        <w:rPr>
          <w:b w:val="1"/>
          <w:rtl w:val="0"/>
        </w:rPr>
        <w:t xml:space="preserve">add person icon</w:t>
      </w:r>
      <w:r w:rsidDel="00000000" w:rsidR="00000000" w:rsidRPr="00000000">
        <w:rPr>
          <w:rtl w:val="0"/>
        </w:rPr>
        <w:t xml:space="preserve">, indicated by the </w:t>
      </w:r>
      <w:r w:rsidDel="00000000" w:rsidR="00000000" w:rsidRPr="00000000">
        <w:rPr>
          <w:b w:val="1"/>
          <w:rtl w:val="0"/>
        </w:rPr>
        <w:t xml:space="preserve">orange arrow</w:t>
      </w:r>
      <w:r w:rsidDel="00000000" w:rsidR="00000000" w:rsidRPr="00000000">
        <w:rPr>
          <w:rtl w:val="0"/>
        </w:rPr>
        <w:t xml:space="preserve">, opens a menu for creating a new admin account. Here's how it works:</w:t>
      </w:r>
    </w:p>
    <w:p w:rsidR="00000000" w:rsidDel="00000000" w:rsidP="00000000" w:rsidRDefault="00000000" w:rsidRPr="00000000" w14:paraId="0000018C">
      <w:pPr>
        <w:numPr>
          <w:ilvl w:val="0"/>
          <w:numId w:val="3"/>
        </w:numPr>
        <w:spacing w:after="0" w:afterAutospacing="0" w:before="240" w:lineRule="auto"/>
        <w:ind w:left="720" w:hanging="360"/>
      </w:pPr>
      <w:r w:rsidDel="00000000" w:rsidR="00000000" w:rsidRPr="00000000">
        <w:rPr>
          <w:b w:val="1"/>
          <w:rtl w:val="0"/>
        </w:rPr>
        <w:t xml:space="preserve">Password Generation:</w:t>
      </w:r>
      <w:r w:rsidDel="00000000" w:rsidR="00000000" w:rsidRPr="00000000">
        <w:rPr>
          <w:rtl w:val="0"/>
        </w:rPr>
        <w:t xml:space="preserve"> Click the button indicated by the </w:t>
      </w:r>
      <w:r w:rsidDel="00000000" w:rsidR="00000000" w:rsidRPr="00000000">
        <w:rPr>
          <w:b w:val="1"/>
          <w:rtl w:val="0"/>
        </w:rPr>
        <w:t xml:space="preserve">purple arrow</w:t>
      </w:r>
      <w:r w:rsidDel="00000000" w:rsidR="00000000" w:rsidRPr="00000000">
        <w:rPr>
          <w:rtl w:val="0"/>
        </w:rPr>
        <w:t xml:space="preserve"> to auto-generate a password, or manually enter one in the designated field.</w:t>
      </w:r>
    </w:p>
    <w:p w:rsidR="00000000" w:rsidDel="00000000" w:rsidP="00000000" w:rsidRDefault="00000000" w:rsidRPr="00000000" w14:paraId="0000018D">
      <w:pPr>
        <w:numPr>
          <w:ilvl w:val="0"/>
          <w:numId w:val="3"/>
        </w:numPr>
        <w:spacing w:after="240" w:before="0" w:beforeAutospacing="0" w:lineRule="auto"/>
        <w:ind w:left="720" w:hanging="360"/>
      </w:pPr>
      <w:r w:rsidDel="00000000" w:rsidR="00000000" w:rsidRPr="00000000">
        <w:rPr>
          <w:b w:val="1"/>
          <w:rtl w:val="0"/>
        </w:rPr>
        <w:t xml:space="preserve">Admin Type Selection:</w:t>
      </w:r>
      <w:r w:rsidDel="00000000" w:rsidR="00000000" w:rsidRPr="00000000">
        <w:rPr>
          <w:rtl w:val="0"/>
        </w:rPr>
        <w:t xml:space="preserve"> Use the dropdown menu, also pointed out by the </w:t>
      </w:r>
      <w:r w:rsidDel="00000000" w:rsidR="00000000" w:rsidRPr="00000000">
        <w:rPr>
          <w:b w:val="1"/>
          <w:rtl w:val="0"/>
        </w:rPr>
        <w:t xml:space="preserve">purple arrow</w:t>
      </w:r>
      <w:r w:rsidDel="00000000" w:rsidR="00000000" w:rsidRPr="00000000">
        <w:rPr>
          <w:rtl w:val="0"/>
        </w:rPr>
        <w:t xml:space="preserve">, to choose the type of admin role being created.</w:t>
      </w:r>
    </w:p>
    <w:p w:rsidR="00000000" w:rsidDel="00000000" w:rsidP="00000000" w:rsidRDefault="00000000" w:rsidRPr="00000000" w14:paraId="0000018E">
      <w:pPr>
        <w:spacing w:after="240" w:before="240" w:lineRule="auto"/>
        <w:rPr/>
      </w:pPr>
      <w:r w:rsidDel="00000000" w:rsidR="00000000" w:rsidRPr="00000000">
        <w:rPr>
          <w:rtl w:val="0"/>
        </w:rPr>
        <w:t xml:space="preserve">Once all the details are filled out, click the </w:t>
      </w:r>
      <w:r w:rsidDel="00000000" w:rsidR="00000000" w:rsidRPr="00000000">
        <w:rPr>
          <w:b w:val="1"/>
          <w:rtl w:val="0"/>
        </w:rPr>
        <w:t xml:space="preserve">Add</w:t>
      </w:r>
      <w:r w:rsidDel="00000000" w:rsidR="00000000" w:rsidRPr="00000000">
        <w:rPr>
          <w:rtl w:val="0"/>
        </w:rPr>
        <w:t xml:space="preserve"> button to finalize the creation of the admin account. Be sure to provide the new admin with their credentials securely.</w:t>
      </w:r>
    </w:p>
    <w:p w:rsidR="00000000" w:rsidDel="00000000" w:rsidP="00000000" w:rsidRDefault="00000000" w:rsidRPr="00000000" w14:paraId="0000018F">
      <w:pPr>
        <w:spacing w:after="240" w:before="240" w:lineRule="auto"/>
        <w:rPr/>
      </w:pPr>
      <w:r w:rsidDel="00000000" w:rsidR="00000000" w:rsidRPr="00000000">
        <w:rPr>
          <w:b w:val="1"/>
          <w:rtl w:val="0"/>
        </w:rPr>
        <w:t xml:space="preserve">Note</w:t>
      </w:r>
      <w:r w:rsidDel="00000000" w:rsidR="00000000" w:rsidRPr="00000000">
        <w:rPr>
          <w:rtl w:val="0"/>
        </w:rPr>
        <w:t xml:space="preserve">: The Add button will be disabled until all the details have been filled in.</w:t>
      </w:r>
    </w:p>
    <w:p w:rsidR="00000000" w:rsidDel="00000000" w:rsidP="00000000" w:rsidRDefault="00000000" w:rsidRPr="00000000" w14:paraId="00000190">
      <w:pPr>
        <w:spacing w:after="240" w:before="240" w:lineRule="auto"/>
        <w:rPr/>
      </w:pPr>
      <w:r w:rsidDel="00000000" w:rsidR="00000000" w:rsidRPr="00000000">
        <w:rPr/>
        <w:drawing>
          <wp:inline distB="114300" distT="114300" distL="114300" distR="114300">
            <wp:extent cx="2171997" cy="1864545"/>
            <wp:effectExtent b="0" l="0" r="0" t="0"/>
            <wp:docPr id="51" name="image39.png"/>
            <a:graphic>
              <a:graphicData uri="http://schemas.openxmlformats.org/drawingml/2006/picture">
                <pic:pic>
                  <pic:nvPicPr>
                    <pic:cNvPr id="0" name="image39.png"/>
                    <pic:cNvPicPr preferRelativeResize="0"/>
                  </pic:nvPicPr>
                  <pic:blipFill>
                    <a:blip r:embed="rId70"/>
                    <a:srcRect b="0" l="0" r="0" t="0"/>
                    <a:stretch>
                      <a:fillRect/>
                    </a:stretch>
                  </pic:blipFill>
                  <pic:spPr>
                    <a:xfrm>
                      <a:off x="0" y="0"/>
                      <a:ext cx="2171997" cy="1864545"/>
                    </a:xfrm>
                    <a:prstGeom prst="rect"/>
                    <a:ln/>
                  </pic:spPr>
                </pic:pic>
              </a:graphicData>
            </a:graphic>
          </wp:inline>
        </w:drawing>
      </w:r>
      <w:r w:rsidDel="00000000" w:rsidR="00000000" w:rsidRPr="00000000">
        <w:rPr/>
        <w:drawing>
          <wp:inline distB="114300" distT="114300" distL="114300" distR="114300">
            <wp:extent cx="2176272" cy="1882948"/>
            <wp:effectExtent b="0" l="0" r="0" t="0"/>
            <wp:docPr id="60" name="image53.png"/>
            <a:graphic>
              <a:graphicData uri="http://schemas.openxmlformats.org/drawingml/2006/picture">
                <pic:pic>
                  <pic:nvPicPr>
                    <pic:cNvPr id="0" name="image53.png"/>
                    <pic:cNvPicPr preferRelativeResize="0"/>
                  </pic:nvPicPr>
                  <pic:blipFill>
                    <a:blip r:embed="rId71"/>
                    <a:srcRect b="0" l="0" r="0" t="0"/>
                    <a:stretch>
                      <a:fillRect/>
                    </a:stretch>
                  </pic:blipFill>
                  <pic:spPr>
                    <a:xfrm>
                      <a:off x="0" y="0"/>
                      <a:ext cx="2176272" cy="1882948"/>
                    </a:xfrm>
                    <a:prstGeom prst="rect"/>
                    <a:ln/>
                  </pic:spPr>
                </pic:pic>
              </a:graphicData>
            </a:graphic>
          </wp:inline>
        </w:drawing>
      </w:r>
      <w:r w:rsidDel="00000000" w:rsidR="00000000" w:rsidRPr="00000000">
        <w:rPr>
          <w:rtl w:val="0"/>
        </w:rPr>
      </w:r>
    </w:p>
    <w:p w:rsidR="00000000" w:rsidDel="00000000" w:rsidP="00000000" w:rsidRDefault="00000000" w:rsidRPr="00000000" w14:paraId="00000191">
      <w:pPr>
        <w:spacing w:after="240" w:before="240" w:lineRule="auto"/>
        <w:rPr/>
      </w:pPr>
      <w:r w:rsidDel="00000000" w:rsidR="00000000" w:rsidRPr="00000000">
        <w:rPr>
          <w:rtl w:val="0"/>
        </w:rPr>
        <w:t xml:space="preserve">Clicking on the </w:t>
      </w:r>
      <w:r w:rsidDel="00000000" w:rsidR="00000000" w:rsidRPr="00000000">
        <w:rPr>
          <w:b w:val="1"/>
          <w:rtl w:val="0"/>
        </w:rPr>
        <w:t xml:space="preserve">reset password icon</w:t>
      </w:r>
      <w:r w:rsidDel="00000000" w:rsidR="00000000" w:rsidRPr="00000000">
        <w:rPr>
          <w:rtl w:val="0"/>
        </w:rPr>
        <w:t xml:space="preserve">, indicated by the </w:t>
      </w:r>
      <w:r w:rsidDel="00000000" w:rsidR="00000000" w:rsidRPr="00000000">
        <w:rPr>
          <w:b w:val="1"/>
          <w:rtl w:val="0"/>
        </w:rPr>
        <w:t xml:space="preserve">pink arrow</w:t>
      </w:r>
      <w:r w:rsidDel="00000000" w:rsidR="00000000" w:rsidRPr="00000000">
        <w:rPr>
          <w:rtl w:val="0"/>
        </w:rPr>
        <w:t xml:space="preserve">, opens a dialogue box to reset the password of a given admin. The password can either be generated or typed in manually. Once the new password has been entered click on the </w:t>
      </w:r>
      <w:r w:rsidDel="00000000" w:rsidR="00000000" w:rsidRPr="00000000">
        <w:rPr>
          <w:b w:val="1"/>
          <w:rtl w:val="0"/>
        </w:rPr>
        <w:t xml:space="preserve">Reset</w:t>
      </w:r>
      <w:r w:rsidDel="00000000" w:rsidR="00000000" w:rsidRPr="00000000">
        <w:rPr>
          <w:rtl w:val="0"/>
        </w:rPr>
        <w:t xml:space="preserve"> button.</w:t>
      </w:r>
    </w:p>
    <w:p w:rsidR="00000000" w:rsidDel="00000000" w:rsidP="00000000" w:rsidRDefault="00000000" w:rsidRPr="00000000" w14:paraId="00000192">
      <w:pPr>
        <w:spacing w:after="240" w:before="240" w:lineRule="auto"/>
        <w:rPr/>
      </w:pPr>
      <w:r w:rsidDel="00000000" w:rsidR="00000000" w:rsidRPr="00000000">
        <w:rPr/>
        <w:drawing>
          <wp:inline distB="114300" distT="114300" distL="114300" distR="114300">
            <wp:extent cx="2869402" cy="1749837"/>
            <wp:effectExtent b="0" l="0" r="0" t="0"/>
            <wp:docPr id="42" name="image34.png"/>
            <a:graphic>
              <a:graphicData uri="http://schemas.openxmlformats.org/drawingml/2006/picture">
                <pic:pic>
                  <pic:nvPicPr>
                    <pic:cNvPr id="0" name="image34.png"/>
                    <pic:cNvPicPr preferRelativeResize="0"/>
                  </pic:nvPicPr>
                  <pic:blipFill>
                    <a:blip r:embed="rId72"/>
                    <a:srcRect b="0" l="0" r="0" t="0"/>
                    <a:stretch>
                      <a:fillRect/>
                    </a:stretch>
                  </pic:blipFill>
                  <pic:spPr>
                    <a:xfrm>
                      <a:off x="0" y="0"/>
                      <a:ext cx="2869402" cy="1749837"/>
                    </a:xfrm>
                    <a:prstGeom prst="rect"/>
                    <a:ln/>
                  </pic:spPr>
                </pic:pic>
              </a:graphicData>
            </a:graphic>
          </wp:inline>
        </w:drawing>
      </w:r>
      <w:r w:rsidDel="00000000" w:rsidR="00000000" w:rsidRPr="00000000">
        <w:rPr/>
        <w:drawing>
          <wp:inline distB="114300" distT="114300" distL="114300" distR="114300">
            <wp:extent cx="3004210" cy="1829487"/>
            <wp:effectExtent b="0" l="0" r="0" t="0"/>
            <wp:docPr id="12" name="image15.png"/>
            <a:graphic>
              <a:graphicData uri="http://schemas.openxmlformats.org/drawingml/2006/picture">
                <pic:pic>
                  <pic:nvPicPr>
                    <pic:cNvPr id="0" name="image15.png"/>
                    <pic:cNvPicPr preferRelativeResize="0"/>
                  </pic:nvPicPr>
                  <pic:blipFill>
                    <a:blip r:embed="rId73"/>
                    <a:srcRect b="0" l="0" r="0" t="0"/>
                    <a:stretch>
                      <a:fillRect/>
                    </a:stretch>
                  </pic:blipFill>
                  <pic:spPr>
                    <a:xfrm>
                      <a:off x="0" y="0"/>
                      <a:ext cx="3004210" cy="1829487"/>
                    </a:xfrm>
                    <a:prstGeom prst="rect"/>
                    <a:ln/>
                  </pic:spPr>
                </pic:pic>
              </a:graphicData>
            </a:graphic>
          </wp:inline>
        </w:drawing>
      </w:r>
      <w:r w:rsidDel="00000000" w:rsidR="00000000" w:rsidRPr="00000000">
        <w:rPr>
          <w:rtl w:val="0"/>
        </w:rPr>
      </w:r>
    </w:p>
    <w:p w:rsidR="00000000" w:rsidDel="00000000" w:rsidP="00000000" w:rsidRDefault="00000000" w:rsidRPr="00000000" w14:paraId="00000193">
      <w:pPr>
        <w:spacing w:after="240" w:before="240" w:lineRule="auto"/>
        <w:rPr/>
      </w:pPr>
      <w:r w:rsidDel="00000000" w:rsidR="00000000" w:rsidRPr="00000000">
        <w:rPr>
          <w:rtl w:val="0"/>
        </w:rPr>
      </w:r>
    </w:p>
    <w:p w:rsidR="00000000" w:rsidDel="00000000" w:rsidP="00000000" w:rsidRDefault="00000000" w:rsidRPr="00000000" w14:paraId="00000194">
      <w:pPr>
        <w:rPr/>
      </w:pPr>
      <w:r w:rsidDel="00000000" w:rsidR="00000000" w:rsidRPr="00000000">
        <w:rPr>
          <w:rtl w:val="0"/>
        </w:rPr>
      </w:r>
    </w:p>
    <w:p w:rsidR="00000000" w:rsidDel="00000000" w:rsidP="00000000" w:rsidRDefault="00000000" w:rsidRPr="00000000" w14:paraId="00000195">
      <w:pPr>
        <w:rPr/>
      </w:pPr>
      <w:r w:rsidDel="00000000" w:rsidR="00000000" w:rsidRPr="00000000">
        <w:rPr>
          <w:rtl w:val="0"/>
        </w:rPr>
      </w:r>
    </w:p>
    <w:sectPr>
      <w:headerReference r:id="rId74" w:type="default"/>
      <w:type w:val="nextPage"/>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6">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3.png"/><Relationship Id="rId42" Type="http://schemas.openxmlformats.org/officeDocument/2006/relationships/image" Target="media/image60.png"/><Relationship Id="rId41" Type="http://schemas.openxmlformats.org/officeDocument/2006/relationships/image" Target="media/image48.png"/><Relationship Id="rId44" Type="http://schemas.openxmlformats.org/officeDocument/2006/relationships/image" Target="media/image30.png"/><Relationship Id="rId43" Type="http://schemas.openxmlformats.org/officeDocument/2006/relationships/image" Target="media/image12.png"/><Relationship Id="rId46" Type="http://schemas.openxmlformats.org/officeDocument/2006/relationships/image" Target="media/image11.png"/><Relationship Id="rId45" Type="http://schemas.openxmlformats.org/officeDocument/2006/relationships/image" Target="media/image2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6.png"/><Relationship Id="rId48" Type="http://schemas.openxmlformats.org/officeDocument/2006/relationships/image" Target="media/image65.png"/><Relationship Id="rId47" Type="http://schemas.openxmlformats.org/officeDocument/2006/relationships/image" Target="media/image28.png"/><Relationship Id="rId49" Type="http://schemas.openxmlformats.org/officeDocument/2006/relationships/image" Target="media/image47.png"/><Relationship Id="rId5" Type="http://schemas.openxmlformats.org/officeDocument/2006/relationships/styles" Target="styles.xml"/><Relationship Id="rId6" Type="http://schemas.openxmlformats.org/officeDocument/2006/relationships/hyperlink" Target="https://www.emploif1rst.com/" TargetMode="External"/><Relationship Id="rId7" Type="http://schemas.openxmlformats.org/officeDocument/2006/relationships/image" Target="media/image29.png"/><Relationship Id="rId8" Type="http://schemas.openxmlformats.org/officeDocument/2006/relationships/image" Target="media/image64.png"/><Relationship Id="rId73" Type="http://schemas.openxmlformats.org/officeDocument/2006/relationships/image" Target="media/image15.png"/><Relationship Id="rId72" Type="http://schemas.openxmlformats.org/officeDocument/2006/relationships/image" Target="media/image34.png"/><Relationship Id="rId31" Type="http://schemas.openxmlformats.org/officeDocument/2006/relationships/image" Target="media/image7.png"/><Relationship Id="rId30" Type="http://schemas.openxmlformats.org/officeDocument/2006/relationships/image" Target="media/image8.png"/><Relationship Id="rId74" Type="http://schemas.openxmlformats.org/officeDocument/2006/relationships/header" Target="header1.xml"/><Relationship Id="rId33" Type="http://schemas.openxmlformats.org/officeDocument/2006/relationships/image" Target="media/image61.png"/><Relationship Id="rId32" Type="http://schemas.openxmlformats.org/officeDocument/2006/relationships/image" Target="media/image58.png"/><Relationship Id="rId35" Type="http://schemas.openxmlformats.org/officeDocument/2006/relationships/image" Target="media/image22.png"/><Relationship Id="rId34" Type="http://schemas.openxmlformats.org/officeDocument/2006/relationships/image" Target="media/image55.png"/><Relationship Id="rId71" Type="http://schemas.openxmlformats.org/officeDocument/2006/relationships/image" Target="media/image53.png"/><Relationship Id="rId70" Type="http://schemas.openxmlformats.org/officeDocument/2006/relationships/image" Target="media/image39.png"/><Relationship Id="rId37" Type="http://schemas.openxmlformats.org/officeDocument/2006/relationships/image" Target="media/image52.png"/><Relationship Id="rId36" Type="http://schemas.openxmlformats.org/officeDocument/2006/relationships/image" Target="media/image36.png"/><Relationship Id="rId39" Type="http://schemas.openxmlformats.org/officeDocument/2006/relationships/image" Target="media/image33.png"/><Relationship Id="rId38" Type="http://schemas.openxmlformats.org/officeDocument/2006/relationships/image" Target="media/image4.png"/><Relationship Id="rId62" Type="http://schemas.openxmlformats.org/officeDocument/2006/relationships/image" Target="media/image17.png"/><Relationship Id="rId61" Type="http://schemas.openxmlformats.org/officeDocument/2006/relationships/image" Target="media/image50.png"/><Relationship Id="rId20" Type="http://schemas.openxmlformats.org/officeDocument/2006/relationships/image" Target="media/image5.png"/><Relationship Id="rId64" Type="http://schemas.openxmlformats.org/officeDocument/2006/relationships/hyperlink" Target="https://www.emploif1rst.com/login-admin" TargetMode="External"/><Relationship Id="rId63" Type="http://schemas.openxmlformats.org/officeDocument/2006/relationships/hyperlink" Target="https://www.emploif1rst.com/login-admin" TargetMode="External"/><Relationship Id="rId22" Type="http://schemas.openxmlformats.org/officeDocument/2006/relationships/image" Target="media/image59.png"/><Relationship Id="rId66" Type="http://schemas.openxmlformats.org/officeDocument/2006/relationships/image" Target="media/image1.png"/><Relationship Id="rId21" Type="http://schemas.openxmlformats.org/officeDocument/2006/relationships/image" Target="media/image26.png"/><Relationship Id="rId65" Type="http://schemas.openxmlformats.org/officeDocument/2006/relationships/image" Target="media/image18.png"/><Relationship Id="rId24" Type="http://schemas.openxmlformats.org/officeDocument/2006/relationships/image" Target="media/image13.png"/><Relationship Id="rId68" Type="http://schemas.openxmlformats.org/officeDocument/2006/relationships/image" Target="media/image38.png"/><Relationship Id="rId23" Type="http://schemas.openxmlformats.org/officeDocument/2006/relationships/image" Target="media/image41.png"/><Relationship Id="rId67" Type="http://schemas.openxmlformats.org/officeDocument/2006/relationships/image" Target="media/image16.png"/><Relationship Id="rId60" Type="http://schemas.openxmlformats.org/officeDocument/2006/relationships/image" Target="media/image51.png"/><Relationship Id="rId26" Type="http://schemas.openxmlformats.org/officeDocument/2006/relationships/image" Target="media/image20.png"/><Relationship Id="rId25" Type="http://schemas.openxmlformats.org/officeDocument/2006/relationships/image" Target="media/image62.png"/><Relationship Id="rId69" Type="http://schemas.openxmlformats.org/officeDocument/2006/relationships/image" Target="media/image37.png"/><Relationship Id="rId28" Type="http://schemas.openxmlformats.org/officeDocument/2006/relationships/image" Target="media/image45.png"/><Relationship Id="rId27" Type="http://schemas.openxmlformats.org/officeDocument/2006/relationships/image" Target="media/image27.png"/><Relationship Id="rId29" Type="http://schemas.openxmlformats.org/officeDocument/2006/relationships/image" Target="media/image46.png"/><Relationship Id="rId51" Type="http://schemas.openxmlformats.org/officeDocument/2006/relationships/image" Target="media/image40.png"/><Relationship Id="rId50" Type="http://schemas.openxmlformats.org/officeDocument/2006/relationships/image" Target="media/image44.png"/><Relationship Id="rId53" Type="http://schemas.openxmlformats.org/officeDocument/2006/relationships/image" Target="media/image14.png"/><Relationship Id="rId52" Type="http://schemas.openxmlformats.org/officeDocument/2006/relationships/image" Target="media/image19.png"/><Relationship Id="rId11" Type="http://schemas.openxmlformats.org/officeDocument/2006/relationships/image" Target="media/image24.png"/><Relationship Id="rId55" Type="http://schemas.openxmlformats.org/officeDocument/2006/relationships/image" Target="media/image42.png"/><Relationship Id="rId10" Type="http://schemas.openxmlformats.org/officeDocument/2006/relationships/image" Target="media/image49.png"/><Relationship Id="rId54" Type="http://schemas.openxmlformats.org/officeDocument/2006/relationships/image" Target="media/image54.png"/><Relationship Id="rId13" Type="http://schemas.openxmlformats.org/officeDocument/2006/relationships/image" Target="media/image57.png"/><Relationship Id="rId57" Type="http://schemas.openxmlformats.org/officeDocument/2006/relationships/image" Target="media/image10.png"/><Relationship Id="rId12" Type="http://schemas.openxmlformats.org/officeDocument/2006/relationships/image" Target="media/image63.png"/><Relationship Id="rId56" Type="http://schemas.openxmlformats.org/officeDocument/2006/relationships/image" Target="media/image35.png"/><Relationship Id="rId15" Type="http://schemas.openxmlformats.org/officeDocument/2006/relationships/image" Target="media/image2.png"/><Relationship Id="rId59" Type="http://schemas.openxmlformats.org/officeDocument/2006/relationships/image" Target="media/image43.png"/><Relationship Id="rId14" Type="http://schemas.openxmlformats.org/officeDocument/2006/relationships/image" Target="media/image9.png"/><Relationship Id="rId58" Type="http://schemas.openxmlformats.org/officeDocument/2006/relationships/image" Target="media/image6.png"/><Relationship Id="rId17" Type="http://schemas.openxmlformats.org/officeDocument/2006/relationships/image" Target="media/image31.png"/><Relationship Id="rId16" Type="http://schemas.openxmlformats.org/officeDocument/2006/relationships/image" Target="media/image23.png"/><Relationship Id="rId19" Type="http://schemas.openxmlformats.org/officeDocument/2006/relationships/image" Target="media/image32.png"/><Relationship Id="rId18" Type="http://schemas.openxmlformats.org/officeDocument/2006/relationships/image" Target="media/image21.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